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67325" cy="9620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19" cy="9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P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38">
        <w:rPr>
          <w:rFonts w:ascii="Times New Roman" w:hAnsi="Times New Roman" w:cs="Times New Roman"/>
          <w:b/>
          <w:sz w:val="28"/>
          <w:szCs w:val="28"/>
        </w:rPr>
        <w:t>Областное государственное казённое учреждение</w:t>
      </w:r>
    </w:p>
    <w:p w:rsidR="00E73B38" w:rsidRP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38">
        <w:rPr>
          <w:rFonts w:ascii="Times New Roman" w:hAnsi="Times New Roman" w:cs="Times New Roman"/>
          <w:b/>
          <w:sz w:val="28"/>
          <w:szCs w:val="28"/>
        </w:rPr>
        <w:t>социального обслуживания «Социально-реабилитационный центр</w:t>
      </w:r>
    </w:p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38">
        <w:rPr>
          <w:rFonts w:ascii="Times New Roman" w:hAnsi="Times New Roman" w:cs="Times New Roman"/>
          <w:b/>
          <w:sz w:val="28"/>
          <w:szCs w:val="28"/>
        </w:rPr>
        <w:t>для несовершеннолетних «Планета детства» в городе Барыше»</w:t>
      </w:r>
    </w:p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38" w:rsidRP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38" w:rsidRPr="00E73B38" w:rsidRDefault="00E73B38" w:rsidP="00E73B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B38">
        <w:rPr>
          <w:rFonts w:ascii="Times New Roman" w:hAnsi="Times New Roman" w:cs="Times New Roman"/>
          <w:b/>
          <w:bCs/>
          <w:sz w:val="36"/>
          <w:szCs w:val="36"/>
        </w:rPr>
        <w:t xml:space="preserve">Проект </w:t>
      </w:r>
    </w:p>
    <w:p w:rsidR="00E73B38" w:rsidRPr="00E73B38" w:rsidRDefault="00E73B38" w:rsidP="00E73B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B38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Pr="00E73B38">
        <w:rPr>
          <w:rFonts w:ascii="Times New Roman" w:hAnsi="Times New Roman" w:cs="Times New Roman"/>
          <w:b/>
          <w:bCs/>
          <w:sz w:val="36"/>
          <w:szCs w:val="36"/>
        </w:rPr>
        <w:t>СВОи</w:t>
      </w:r>
      <w:proofErr w:type="spellEnd"/>
      <w:r w:rsidRPr="00E73B38">
        <w:rPr>
          <w:rFonts w:ascii="Times New Roman" w:hAnsi="Times New Roman" w:cs="Times New Roman"/>
          <w:b/>
          <w:bCs/>
          <w:sz w:val="36"/>
          <w:szCs w:val="36"/>
        </w:rPr>
        <w:t xml:space="preserve"> семьи в движении»</w:t>
      </w:r>
    </w:p>
    <w:p w:rsidR="00E73B38" w:rsidRDefault="00E73B38" w:rsidP="00E7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Pr="00E73B38" w:rsidRDefault="00E73B38" w:rsidP="00E73B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3B38">
        <w:rPr>
          <w:rFonts w:ascii="Times New Roman" w:hAnsi="Times New Roman" w:cs="Times New Roman"/>
          <w:b/>
          <w:sz w:val="28"/>
          <w:szCs w:val="28"/>
        </w:rPr>
        <w:t xml:space="preserve">Автор проекта: педагог-психолог Чумаченко Ирина Владимировна </w:t>
      </w: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3B38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Описание проекта</w:t>
      </w:r>
    </w:p>
    <w:p w:rsidR="003B3871" w:rsidRPr="000B7AB9" w:rsidRDefault="003B3871" w:rsidP="003B3871">
      <w:pPr>
        <w:rPr>
          <w:rFonts w:ascii="Times New Roman" w:eastAsia="Calibri" w:hAnsi="Times New Roman" w:cs="Times New Roman"/>
          <w:sz w:val="28"/>
          <w:szCs w:val="28"/>
        </w:rPr>
      </w:pPr>
    </w:p>
    <w:p w:rsidR="003B3871" w:rsidRPr="000B7AB9" w:rsidRDefault="003B3871" w:rsidP="003B387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 xml:space="preserve">       Полное наименование проекта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 – комплекс</w:t>
      </w:r>
      <w:r w:rsidRPr="000B7AB9">
        <w:rPr>
          <w:rFonts w:ascii="Times New Roman" w:hAnsi="Times New Roman" w:cs="Times New Roman"/>
          <w:sz w:val="28"/>
          <w:szCs w:val="28"/>
        </w:rPr>
        <w:t>ное сопровождение воспитанников ОГКУСО СРЦН «Планета детства» с привлечением семей погибших участников СВО направленное на патриотическое воспитание подрастающего поколения «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движении».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Созднание</w:t>
      </w:r>
      <w:proofErr w:type="spellEnd"/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7A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условий для активного участия</w:t>
      </w:r>
      <w:r w:rsidRPr="000B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 в гражданско-патриотическом воспитании </w:t>
      </w:r>
      <w:r w:rsidRPr="000B7A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через организацию деятельности </w:t>
      </w:r>
      <w:r w:rsidRPr="000B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объединения семей погибших участников СВО на территории МО «Барышский район». </w:t>
      </w:r>
    </w:p>
    <w:p w:rsidR="003B3871" w:rsidRPr="000B7AB9" w:rsidRDefault="003B3871" w:rsidP="003B3871">
      <w:pPr>
        <w:rPr>
          <w:rFonts w:ascii="Times New Roman" w:eastAsia="Calibri" w:hAnsi="Times New Roman" w:cs="Times New Roman"/>
          <w:sz w:val="28"/>
          <w:szCs w:val="28"/>
        </w:rPr>
      </w:pPr>
    </w:p>
    <w:p w:rsidR="003B3871" w:rsidRPr="000B7AB9" w:rsidRDefault="003B3871" w:rsidP="003B3871">
      <w:pPr>
        <w:rPr>
          <w:rFonts w:ascii="Times New Roman" w:eastAsia="Calibri" w:hAnsi="Times New Roman" w:cs="Times New Roman"/>
          <w:sz w:val="28"/>
          <w:szCs w:val="28"/>
        </w:rPr>
      </w:pPr>
    </w:p>
    <w:p w:rsidR="003B3871" w:rsidRPr="000B7AB9" w:rsidRDefault="003B3871" w:rsidP="003B3871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Краткая аннотация проекта:</w:t>
      </w:r>
    </w:p>
    <w:p w:rsidR="003B3871" w:rsidRPr="000B7AB9" w:rsidRDefault="003B3871" w:rsidP="003B38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Название проекта</w:t>
      </w:r>
      <w:r w:rsidRPr="000B7AB9">
        <w:rPr>
          <w:rFonts w:ascii="Times New Roman" w:eastAsia="Calibri" w:hAnsi="Times New Roman" w:cs="Times New Roman"/>
          <w:sz w:val="28"/>
          <w:szCs w:val="28"/>
        </w:rPr>
        <w:t>: Социальный  проект «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</w:t>
      </w:r>
      <w:r w:rsidRPr="000B7AB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B3871" w:rsidRPr="000B7AB9" w:rsidRDefault="003B3871" w:rsidP="003B3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География проекта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: Проект реализуется по адресу: 433751, Ульяновская область, город Барыш, площадь Фабричная д.26. </w:t>
      </w:r>
    </w:p>
    <w:p w:rsidR="003B3871" w:rsidRPr="000B7AB9" w:rsidRDefault="003B3871" w:rsidP="003B38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>Территория проекта:</w:t>
      </w:r>
      <w:r w:rsidRPr="000B7AB9">
        <w:rPr>
          <w:rFonts w:ascii="Times New Roman" w:hAnsi="Times New Roman" w:cs="Times New Roman"/>
          <w:sz w:val="28"/>
          <w:szCs w:val="28"/>
        </w:rPr>
        <w:t xml:space="preserve"> Муниципальное образование "Барышский район" Областное государственное казённое учреждение социального обслуживания "Социально-реабилитационный центр для несовершеннолетних "Планета детства" в городе Барыше</w:t>
      </w:r>
    </w:p>
    <w:p w:rsidR="003B3871" w:rsidRPr="000B7AB9" w:rsidRDefault="003B3871" w:rsidP="003B38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Стадия реализации проекта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: Проект находится на  стадии реализации. </w:t>
      </w:r>
    </w:p>
    <w:p w:rsidR="003B3871" w:rsidRPr="000B7AB9" w:rsidRDefault="003B3871" w:rsidP="003B38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Срок реализации: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 начало –  </w:t>
      </w:r>
      <w:r w:rsidRPr="000B7AB9">
        <w:rPr>
          <w:rFonts w:ascii="Times New Roman" w:hAnsi="Times New Roman" w:cs="Times New Roman"/>
          <w:sz w:val="28"/>
          <w:szCs w:val="28"/>
        </w:rPr>
        <w:t>май 2024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 года, окончание – </w:t>
      </w:r>
      <w:r w:rsidRPr="000B7AB9">
        <w:rPr>
          <w:rFonts w:ascii="Times New Roman" w:hAnsi="Times New Roman" w:cs="Times New Roman"/>
          <w:sz w:val="28"/>
          <w:szCs w:val="28"/>
        </w:rPr>
        <w:t xml:space="preserve">до окончания СВО 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3871" w:rsidRPr="000B7AB9" w:rsidRDefault="003B3871" w:rsidP="003B38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Руководитель организации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:  Рыженкова Людмила Михайловна.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eastAsia="Calibri" w:hAnsi="Times New Roman" w:cs="Times New Roman"/>
          <w:sz w:val="28"/>
          <w:szCs w:val="28"/>
        </w:rPr>
        <w:tab/>
      </w:r>
      <w:r w:rsidRPr="000B7AB9">
        <w:rPr>
          <w:rFonts w:ascii="Times New Roman" w:eastAsia="Calibri" w:hAnsi="Times New Roman" w:cs="Times New Roman"/>
          <w:b/>
          <w:sz w:val="28"/>
          <w:szCs w:val="28"/>
        </w:rPr>
        <w:t>Руководитель проекта</w:t>
      </w:r>
      <w:r w:rsidRPr="000B7AB9">
        <w:rPr>
          <w:rFonts w:ascii="Times New Roman" w:hAnsi="Times New Roman" w:cs="Times New Roman"/>
          <w:b/>
          <w:sz w:val="28"/>
          <w:szCs w:val="28"/>
        </w:rPr>
        <w:t xml:space="preserve"> и участие общественных организаций ПАРТНЁРЫ и ДОНОРЫ проекта</w:t>
      </w:r>
      <w:r w:rsidRPr="000B7AB9">
        <w:rPr>
          <w:rFonts w:ascii="Times New Roman" w:eastAsia="Calibri" w:hAnsi="Times New Roman" w:cs="Times New Roman"/>
          <w:sz w:val="28"/>
          <w:szCs w:val="28"/>
        </w:rPr>
        <w:t xml:space="preserve">: проект задуман и реализуется педагогом-психологом  ОГКУСО СРЦН «Планета детства» Чумаченко Ириной Владимировной, с привлечением </w:t>
      </w:r>
      <w:r w:rsidRPr="000B7AB9">
        <w:rPr>
          <w:rFonts w:ascii="Times New Roman" w:hAnsi="Times New Roman" w:cs="Times New Roman"/>
          <w:sz w:val="28"/>
          <w:szCs w:val="28"/>
        </w:rPr>
        <w:t xml:space="preserve">семей погибших участников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СВО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а также партнёров и доноров проекта: Музей боевой и трудовой славы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Барышского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района Ульяновской области.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Территориальные общественные самоуправления (ТОС) в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Барышском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районе Ульяновской области (20),которые реализовывали семейные, патриотические, спортивные проекты и инициативы.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Военный комиссариат города Барыш,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Барышского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Кузоватовского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районов Ульяновской области.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lastRenderedPageBreak/>
        <w:t>МБОУ СОШ МО "Барышский район"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Партия "Единая Россия"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Волонтёры МО "Барышский район": "Круг помощи", "По зову сердца", "Движение первых",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ВСЕРОССИЙСКОЕ ОБЩЕСТВЕННОЕ ДВИЖЕНИЕ МАТЕРИ РОССИИ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Организации: ДЮСШ МО "Барышский район", "Дом народного творчества", Центр культуры и досуга, Спортивные клубы различных направлений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>" (фитнес зал "Режим"), школа биатлона. школа восточного единоборства;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Барышская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автошкола ДОСААФ; Автошкола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>ервая автошкола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предприниматели: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фотостудии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ИП Маркелов, рекламное агентство Сонет, ИП Трутневы  "Мастерская по дереву"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Средства массовой информации газета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Барышские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вести"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клуб  Пограничник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комитет Ульяновского областного отделения Всероссийской организации БОЕВОЕ БРАТСТВО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 Ассоциация ветеранов СВО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Центр занятости населения (ЦЗН) поддержка семей участников СВО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Кураторы программы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сила", которые осуществляют обучение волонтёров "</w:t>
      </w:r>
      <w:proofErr w:type="spellStart"/>
      <w:proofErr w:type="gramStart"/>
      <w:r w:rsidRPr="000B7AB9">
        <w:rPr>
          <w:rFonts w:ascii="Times New Roman" w:hAnsi="Times New Roman" w:cs="Times New Roman"/>
          <w:sz w:val="28"/>
          <w:szCs w:val="28"/>
        </w:rPr>
        <w:t>равный-равному</w:t>
      </w:r>
      <w:proofErr w:type="spellEnd"/>
      <w:proofErr w:type="gramEnd"/>
      <w:r w:rsidRPr="000B7AB9">
        <w:rPr>
          <w:rFonts w:ascii="Times New Roman" w:hAnsi="Times New Roman" w:cs="Times New Roman"/>
          <w:sz w:val="28"/>
          <w:szCs w:val="28"/>
        </w:rPr>
        <w:t>" по программе "Социально-психологическая поддержка участников боевых действий и членов их семей в трудных жизненных ситуациях"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B7AB9">
        <w:rPr>
          <w:rFonts w:ascii="Times New Roman" w:hAnsi="Times New Roman" w:cs="Times New Roman"/>
          <w:sz w:val="28"/>
          <w:szCs w:val="28"/>
        </w:rPr>
        <w:t xml:space="preserve"> Воспитание гражданско-патриотических качеств личности подростков, через объединение семей погибших Героев СВО проживающих на территории МО Барышский район  и проведение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спортивно-досуговых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мероприятий направленных на сохранение памяти защитников Родины.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1. Воспитание патриотических качеств личности подрастающего поколения;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2. Оказание комплексной помощи семьям с детьми погибших участников СВО, направленной на сохранение памяти Героев;   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3. Объединение семей погибших участников СВО проживающих на территории МО Барышский район;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lastRenderedPageBreak/>
        <w:t xml:space="preserve">4. Создание условий на территории МО Барышский район для проведения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спортивно-досуговых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мероприятий посвящённых памяти Героев СВО;</w:t>
      </w:r>
    </w:p>
    <w:p w:rsidR="003B3871" w:rsidRPr="000B7AB9" w:rsidRDefault="003B3871" w:rsidP="003B3871">
      <w:pPr>
        <w:jc w:val="both"/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5. Пропагандировать положительный опыт взаимодействия с семьями СВО  в совместных мероприятиях гражданско-патриотического направления с привлечением воспитанников СРЦН</w:t>
      </w:r>
    </w:p>
    <w:p w:rsidR="00E73B38" w:rsidRPr="000B7AB9" w:rsidRDefault="00E73B38" w:rsidP="000B7AB9">
      <w:pPr>
        <w:rPr>
          <w:rFonts w:ascii="Times New Roman" w:hAnsi="Times New Roman" w:cs="Times New Roman"/>
          <w:b/>
          <w:sz w:val="28"/>
          <w:szCs w:val="28"/>
        </w:rPr>
      </w:pPr>
    </w:p>
    <w:p w:rsidR="00E73B38" w:rsidRPr="000B7AB9" w:rsidRDefault="003B3871" w:rsidP="003B3871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практики: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Наблюдение за семьями с детьми погибших участников СВО проживающих на территории МО "Барышский район" показало, что одной из главных проблем семей участников СВО психологи называют потерю социализации. Люди замыкаются в себе, избегают общественного контакта. Проведя интервью с семьями выявлено, что присутствуют и признаки посттравматического стрессового расстройства, которые передаются и другим членам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 особенно детям. Это сказывается на их поведении,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, общем психологическом фоне.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Проведя диагностику с воспитанниками ОГКУСО СРЦН "Планета детства" поступающими на социальную реабилитацию из семей находящихся в трудной жизненной ситуации и социально-опасного положения выявлено, что у  подростков не сформировано гражданско-патриотическое воспитание. </w:t>
      </w:r>
    </w:p>
    <w:p w:rsidR="000B7AB9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Выявив данные проблемы, пройдя через собственное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горе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потеряв супруга проходившего службу в зоне СВО возникла идея проекта - привлечение семей погибших участников СВО и создание объединения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движении". Данная работа осуществляется в семьях максимально приближенной к территории ее проживания, с опорой на внутренние ресурсы и потенциал местного социума. Проводя мероприятия с воспитанниками СРЦН семьями с детьми погибших участников СВО, через организацию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спортивно-досуговых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мероприятий (каждое мероприятие посвящено конкретному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герою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погибшему в зоне СВО)  и воспитание на примерах мужества, стойкости и героизма участников СВО, воспитание чувства признательности и уважения к памяти защитников Родины </w:t>
      </w:r>
    </w:p>
    <w:p w:rsidR="003B3871" w:rsidRPr="000B7AB9" w:rsidRDefault="000B7AB9" w:rsidP="003B3871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>Р</w:t>
      </w:r>
      <w:r w:rsidR="003B3871" w:rsidRPr="000B7AB9">
        <w:rPr>
          <w:rFonts w:ascii="Times New Roman" w:hAnsi="Times New Roman" w:cs="Times New Roman"/>
          <w:b/>
          <w:sz w:val="28"/>
          <w:szCs w:val="28"/>
        </w:rPr>
        <w:t>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B3871" w:rsidRPr="000B7A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1. Повышение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гражданско-патриотического воспитания: сформировано  в 2024 году - у 48 воспитанников; в 2025 году - у 52 воспитанников; в 2026 году задействовано 64 подростка.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2. Количество семей с детьми погибших участников СВО в процессе реализации практики: 2024 год - 12  семей погибших участников СВО с детьми; 2025  год - 30 семей с детьми; 2026 год - 80 семей с детьми.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lastRenderedPageBreak/>
        <w:t>3. Проведено мероприятий в рамках реализации проекта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движении": в 2024 году - проведено 5 мероприятий; в 2025 году - проведено 12 мероприятий; в 2026 году проведено - 3 мероприятия.</w:t>
      </w: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3B3871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 xml:space="preserve">Основные этапы проекта: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AB9">
        <w:rPr>
          <w:rFonts w:ascii="Times New Roman" w:hAnsi="Times New Roman" w:cs="Times New Roman"/>
          <w:sz w:val="28"/>
          <w:szCs w:val="28"/>
        </w:rPr>
        <w:t xml:space="preserve">-подготовительный: - проведение диагностического наблюдения за воспитанниками "Планета детства" на предмет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гражданско-патриотической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>; - создание банка данных семей с детьми погибших участников СВО на территории МО "Барышский район"; - выявление методом наблюдения при установлении контакта с семьями погибших участников СВО на предмет ПТСР (посттравматического стрессового расстройства);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 - привлечение семей погибших участников СВО  находящихся в трудной жизненной ситуации для оказания психолого-педагогической помощи через организацию социально-значимых мероприятий; Создание группы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 на платформе Телеграмм и "макс" для информирования мероприятий, взаимодействия и выявления дальнейших планов, воплощение идей.               </w:t>
      </w:r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- деятельный: Создание условий для проведения спортивно 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патриотических мероприятий,  индивидуальных консультаций.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 xml:space="preserve">Установление межведомственных встреч с волонтёрами, спортивной школой, СМИ, краеведами и другими ведомствами для организации и подготовки мероприятий; </w:t>
      </w:r>
      <w:proofErr w:type="gramEnd"/>
    </w:p>
    <w:p w:rsidR="003B3871" w:rsidRPr="000B7AB9" w:rsidRDefault="003B3871" w:rsidP="003B3871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- итоговый: проведение различных массовых мероприятий с семьями погибших участников СВО с привлечением межведомственных организаций; посадка деревьев  "аллеи славы"; создание передвижной фотовыставки портретов Героев СВО  выставочный проект "Имена, вписанные в вечность"; - создание аллеи памяти на территории МО "Барышский район"</w:t>
      </w:r>
    </w:p>
    <w:p w:rsidR="00045C1B" w:rsidRPr="000B7AB9" w:rsidRDefault="00045C1B" w:rsidP="003B3871">
      <w:pPr>
        <w:rPr>
          <w:rFonts w:ascii="Times New Roman" w:hAnsi="Times New Roman" w:cs="Times New Roman"/>
          <w:b/>
          <w:sz w:val="28"/>
          <w:szCs w:val="28"/>
        </w:rPr>
      </w:pPr>
    </w:p>
    <w:p w:rsidR="00045C1B" w:rsidRPr="000B7AB9" w:rsidRDefault="00045C1B" w:rsidP="003B3871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 xml:space="preserve">Краткое описание результатов внедрения практики: </w:t>
      </w:r>
    </w:p>
    <w:p w:rsidR="00045C1B" w:rsidRPr="000B7AB9" w:rsidRDefault="00045C1B" w:rsidP="00045C1B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- воспитание патриотизма воспитанников ОГКУСО СРЦН "Планета детства" задействовано 64 подростка;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-  создание передвижной фотовыставки портретов Героев СВО  выставочный проект "Имена, вписанные в вечность". Задействовано 80 семей погибших участников СВО.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lastRenderedPageBreak/>
        <w:t>- посадка голубых елей на территории МО Барышский район, аллея славы. Планируется задействовать все семьи погибших участников СВО;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- организация, сотрудничество и совершенствование форм взаимодействия семей СВО с общественными организациями МО Барышский район;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- улучшение уровня состояния здоровья семей с детьми, умения следить  за своим здоровьем, как основным компонентом свое будущей жизни, установка активной жизненной позиции в целом;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- сохранение памяти о погибших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Героях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проживавших на территории МО Барышский район в ходе военных действий СВО.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Количество семей с детьми погибших участников СВО на территории МО "Барышский район" до реализации практики - в 2024 году - 28 семей; в 2025 году - 86 семей; в 2026 году 160 семей.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Количество семей с детьми погибших участников СВО в процессе реализации практики: 2024 год - 12  семей с детьми; 2025  год - 30 семей с детьми; 2026 год - 80 семей с детьми.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Количество воспитанников задействованных в реализации практики: в 2024 году - 48; в 2025 году - 52 воспитанника; в 2026 году 64 подростка.</w:t>
      </w:r>
    </w:p>
    <w:p w:rsidR="003B3871" w:rsidRPr="000B7AB9" w:rsidRDefault="00045C1B" w:rsidP="00045C1B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275590</wp:posOffset>
            </wp:positionV>
            <wp:extent cx="4743450" cy="2200275"/>
            <wp:effectExtent l="0" t="0" r="0" b="0"/>
            <wp:wrapNone/>
            <wp:docPr id="2" name="Objec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C1B" w:rsidRPr="000B7AB9" w:rsidRDefault="00045C1B" w:rsidP="00045C1B">
      <w:pPr>
        <w:pStyle w:val="4"/>
        <w:shd w:val="clear" w:color="auto" w:fill="F4F4F4"/>
        <w:spacing w:before="0" w:after="150"/>
        <w:rPr>
          <w:rFonts w:ascii="Times New Roman" w:hAnsi="Times New Roman" w:cs="Times New Roman"/>
          <w:color w:val="767676"/>
          <w:sz w:val="28"/>
          <w:szCs w:val="28"/>
        </w:rPr>
      </w:pPr>
      <w:r w:rsidRPr="000B7AB9">
        <w:rPr>
          <w:rFonts w:ascii="Times New Roman" w:hAnsi="Times New Roman" w:cs="Times New Roman"/>
          <w:color w:val="767676"/>
          <w:sz w:val="28"/>
          <w:szCs w:val="28"/>
        </w:rPr>
        <w:t xml:space="preserve">Описание влияния внедрения </w:t>
      </w:r>
      <w:proofErr w:type="gramStart"/>
      <w:r w:rsidRPr="000B7AB9">
        <w:rPr>
          <w:rFonts w:ascii="Times New Roman" w:hAnsi="Times New Roman" w:cs="Times New Roman"/>
          <w:color w:val="767676"/>
          <w:sz w:val="28"/>
          <w:szCs w:val="28"/>
        </w:rPr>
        <w:t>практики на повышение уровня жизни получателей социальных услуг</w:t>
      </w:r>
      <w:proofErr w:type="gramEnd"/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- Патриотическое воспитание подрастающего поколения через реализацию социально-значимых мероприятий направленных в память о погибших участников СВО;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lastRenderedPageBreak/>
        <w:t xml:space="preserve">- Сохранение семьи в целом и обеспечение благополучия несовершеннолетних детей в семьях погибших участников СВО на территории МО "Барышский район" </w:t>
      </w:r>
    </w:p>
    <w:p w:rsidR="003B3871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- выравнивание психологического микроклимата в семье с целью профилактики семейного неблагополучия;</w:t>
      </w:r>
    </w:p>
    <w:p w:rsidR="00045C1B" w:rsidRPr="000B7AB9" w:rsidRDefault="00045C1B" w:rsidP="00045C1B">
      <w:pPr>
        <w:rPr>
          <w:rFonts w:ascii="Times New Roman" w:hAnsi="Times New Roman" w:cs="Times New Roman"/>
          <w:b/>
          <w:sz w:val="28"/>
          <w:szCs w:val="28"/>
        </w:rPr>
      </w:pPr>
    </w:p>
    <w:p w:rsidR="00045C1B" w:rsidRPr="000B7AB9" w:rsidRDefault="00045C1B" w:rsidP="00045C1B">
      <w:pPr>
        <w:rPr>
          <w:rFonts w:ascii="Times New Roman" w:hAnsi="Times New Roman" w:cs="Times New Roman"/>
          <w:b/>
          <w:sz w:val="28"/>
          <w:szCs w:val="28"/>
        </w:rPr>
      </w:pPr>
      <w:r w:rsidRPr="000B7AB9">
        <w:rPr>
          <w:rFonts w:ascii="Times New Roman" w:hAnsi="Times New Roman" w:cs="Times New Roman"/>
          <w:b/>
          <w:sz w:val="28"/>
          <w:szCs w:val="28"/>
        </w:rPr>
        <w:t xml:space="preserve">Оценка возможности тиражирования практики: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Практика "</w:t>
      </w:r>
      <w:proofErr w:type="spellStart"/>
      <w:r w:rsidRPr="000B7AB9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sz w:val="28"/>
          <w:szCs w:val="28"/>
        </w:rPr>
        <w:t xml:space="preserve"> семьи в движении" может быть успешно тиражирована в масштабах субъектов Российской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а также адаптирована в муниципальных образованиях, где сохраняют память погибших участников СВО через реализацию патриотических мероприятий различного характера с привлечением воспитанников СРЦН.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Оценка возможностей тиражирования практики: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1. Экономическая целесообразность. Практика требует финансовых вложений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2. Возможность адаптации практики под любые материально-технические ресурсы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а также  партнёров и доноров практики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 xml:space="preserve">3. Возможность адаптации практики для </w:t>
      </w:r>
      <w:proofErr w:type="gramStart"/>
      <w:r w:rsidRPr="000B7AB9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0B7AB9">
        <w:rPr>
          <w:rFonts w:ascii="Times New Roman" w:hAnsi="Times New Roman" w:cs="Times New Roman"/>
          <w:sz w:val="28"/>
          <w:szCs w:val="28"/>
        </w:rPr>
        <w:t xml:space="preserve"> погибших участников СВО, учитывая эмоциональное и психологическое состояние каждого члена семьи </w:t>
      </w:r>
    </w:p>
    <w:p w:rsidR="00045C1B" w:rsidRPr="000B7AB9" w:rsidRDefault="00045C1B" w:rsidP="00045C1B">
      <w:pPr>
        <w:rPr>
          <w:rFonts w:ascii="Times New Roman" w:hAnsi="Times New Roman" w:cs="Times New Roman"/>
          <w:sz w:val="28"/>
          <w:szCs w:val="28"/>
        </w:rPr>
      </w:pPr>
      <w:r w:rsidRPr="000B7AB9">
        <w:rPr>
          <w:rFonts w:ascii="Times New Roman" w:hAnsi="Times New Roman" w:cs="Times New Roman"/>
          <w:sz w:val="28"/>
          <w:szCs w:val="28"/>
        </w:rPr>
        <w:t>4. Наличие вариативности направлений и форм работы в рамках практики</w:t>
      </w:r>
    </w:p>
    <w:p w:rsidR="003B3871" w:rsidRPr="000B7AB9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C1B" w:rsidRPr="000B7AB9" w:rsidRDefault="00045C1B" w:rsidP="00045C1B">
      <w:pPr>
        <w:tabs>
          <w:tab w:val="left" w:pos="5616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7AB9">
        <w:rPr>
          <w:rFonts w:ascii="Times New Roman" w:eastAsia="Calibri" w:hAnsi="Times New Roman" w:cs="Times New Roman"/>
          <w:b/>
          <w:sz w:val="28"/>
          <w:szCs w:val="28"/>
        </w:rPr>
        <w:t>План реализации проекта «</w:t>
      </w:r>
      <w:proofErr w:type="spellStart"/>
      <w:r w:rsidRPr="000B7AB9">
        <w:rPr>
          <w:rFonts w:ascii="Times New Roman" w:hAnsi="Times New Roman" w:cs="Times New Roman"/>
          <w:b/>
          <w:sz w:val="28"/>
          <w:szCs w:val="28"/>
        </w:rPr>
        <w:t>СВОи</w:t>
      </w:r>
      <w:proofErr w:type="spellEnd"/>
      <w:r w:rsidRPr="000B7AB9">
        <w:rPr>
          <w:rFonts w:ascii="Times New Roman" w:hAnsi="Times New Roman" w:cs="Times New Roman"/>
          <w:b/>
          <w:sz w:val="28"/>
          <w:szCs w:val="28"/>
        </w:rPr>
        <w:t xml:space="preserve"> семьи в движении</w:t>
      </w:r>
      <w:r w:rsidRPr="000B7AB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3130"/>
        <w:gridCol w:w="2846"/>
        <w:gridCol w:w="2877"/>
      </w:tblGrid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п\</w:t>
            </w:r>
            <w:proofErr w:type="gramStart"/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30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877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0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информации. </w:t>
            </w:r>
            <w:proofErr w:type="gramStart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банка данных поступающих воспитанников из семей находящихся в СОП и ТЖС 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подростка в СРЦН </w:t>
            </w:r>
          </w:p>
        </w:tc>
        <w:tc>
          <w:tcPr>
            <w:tcW w:w="2877" w:type="dxa"/>
          </w:tcPr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Проводится диагностика - интервью на формирование гражданско-патриотического воспитания</w:t>
            </w:r>
          </w:p>
        </w:tc>
      </w:tr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информации. </w:t>
            </w:r>
            <w:proofErr w:type="gramStart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банка данных семей погибших участников </w:t>
            </w: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 проживающих на территории МО «Барышский район»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протяжении реализации проекта </w:t>
            </w:r>
          </w:p>
        </w:tc>
        <w:tc>
          <w:tcPr>
            <w:tcW w:w="2877" w:type="dxa"/>
          </w:tcPr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межведомственными специалистами МО «Барышский район» </w:t>
            </w:r>
          </w:p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Военкомат </w:t>
            </w:r>
          </w:p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ащита </w:t>
            </w:r>
          </w:p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Пенсионный фонд </w:t>
            </w:r>
          </w:p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Фонд защитников отечества и т.п. </w:t>
            </w:r>
          </w:p>
        </w:tc>
      </w:tr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3.</w:t>
            </w:r>
          </w:p>
        </w:tc>
        <w:tc>
          <w:tcPr>
            <w:tcW w:w="3130" w:type="dxa"/>
          </w:tcPr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межведомственного взаимодействия со всеми учреждениями по работе с семьями</w:t>
            </w: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участников СВО</w:t>
            </w: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 целью выявления проблем в семье и их </w:t>
            </w: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эмоционального состояния </w:t>
            </w: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реализации данного проекта </w:t>
            </w:r>
          </w:p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совместных планов работы с межведомственными  учреждениями по работе с семьями </w:t>
            </w:r>
          </w:p>
          <w:p w:rsidR="00045C1B" w:rsidRPr="000B7AB9" w:rsidRDefault="00045C1B" w:rsidP="00045C1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совместной индивидуальной программы </w:t>
            </w: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семьёй погибших участников СВО. Налаживание контакта. Доверительных отношений направленных в память о Герое </w:t>
            </w:r>
          </w:p>
        </w:tc>
      </w:tr>
      <w:tr w:rsidR="00576A09" w:rsidRPr="000B7AB9" w:rsidTr="0066517B">
        <w:trPr>
          <w:trHeight w:val="181"/>
        </w:trPr>
        <w:tc>
          <w:tcPr>
            <w:tcW w:w="602" w:type="dxa"/>
          </w:tcPr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30" w:type="dxa"/>
          </w:tcPr>
          <w:p w:rsidR="00576A09" w:rsidRPr="000B7AB9" w:rsidRDefault="00576A09" w:rsidP="00576A09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совместно с воспитанниками ОГКУСО СРЦН «Планета детства» и семьями погибших участников СВО на территории МО «Барышский район» </w:t>
            </w:r>
          </w:p>
        </w:tc>
        <w:tc>
          <w:tcPr>
            <w:tcW w:w="2846" w:type="dxa"/>
          </w:tcPr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Дата заблаговременно  согласовываются с семьёй  </w:t>
            </w:r>
          </w:p>
        </w:tc>
        <w:tc>
          <w:tcPr>
            <w:tcW w:w="2877" w:type="dxa"/>
          </w:tcPr>
          <w:p w:rsidR="00576A09" w:rsidRPr="000B7AB9" w:rsidRDefault="00576A09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с привлечением партнёров и доноров проекта. Тиражирование мероприятия в средствах массовой информации в социальных сетях</w:t>
            </w:r>
          </w:p>
        </w:tc>
      </w:tr>
      <w:tr w:rsidR="00576A09" w:rsidRPr="000B7AB9" w:rsidTr="0066517B">
        <w:trPr>
          <w:trHeight w:val="181"/>
        </w:trPr>
        <w:tc>
          <w:tcPr>
            <w:tcW w:w="602" w:type="dxa"/>
          </w:tcPr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</w:tcPr>
          <w:p w:rsidR="00576A09" w:rsidRPr="000B7AB9" w:rsidRDefault="00576A09" w:rsidP="00576A09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«Аллея памяти» </w:t>
            </w:r>
          </w:p>
        </w:tc>
        <w:tc>
          <w:tcPr>
            <w:tcW w:w="2846" w:type="dxa"/>
          </w:tcPr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На согласовании с Главой МО «Барышский район»</w:t>
            </w:r>
          </w:p>
        </w:tc>
        <w:tc>
          <w:tcPr>
            <w:tcW w:w="2877" w:type="dxa"/>
          </w:tcPr>
          <w:p w:rsidR="00576A09" w:rsidRPr="000B7AB9" w:rsidRDefault="00576A09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всех партнёров и доноров проекта, благополучателей </w:t>
            </w:r>
          </w:p>
        </w:tc>
      </w:tr>
      <w:tr w:rsidR="00576A09" w:rsidRPr="000B7AB9" w:rsidTr="0066517B">
        <w:trPr>
          <w:trHeight w:val="181"/>
        </w:trPr>
        <w:tc>
          <w:tcPr>
            <w:tcW w:w="602" w:type="dxa"/>
          </w:tcPr>
          <w:p w:rsidR="00576A09" w:rsidRPr="000B7AB9" w:rsidRDefault="00576A0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</w:tcPr>
          <w:p w:rsidR="00576A09" w:rsidRPr="000B7AB9" w:rsidRDefault="00576A09" w:rsidP="00576A09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выставочного</w:t>
            </w:r>
            <w:proofErr w:type="gramEnd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фотопроекта</w:t>
            </w:r>
            <w:proofErr w:type="spellEnd"/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«Имена, вписанные в вечность!» </w:t>
            </w:r>
          </w:p>
        </w:tc>
        <w:tc>
          <w:tcPr>
            <w:tcW w:w="2846" w:type="dxa"/>
          </w:tcPr>
          <w:p w:rsidR="00576A09" w:rsidRPr="000B7AB9" w:rsidRDefault="000B7AB9" w:rsidP="0066517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– май 2026 года </w:t>
            </w:r>
          </w:p>
        </w:tc>
        <w:tc>
          <w:tcPr>
            <w:tcW w:w="2877" w:type="dxa"/>
          </w:tcPr>
          <w:p w:rsidR="00576A09" w:rsidRPr="000B7AB9" w:rsidRDefault="000B7AB9" w:rsidP="00045C1B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всех партнёров и доноров </w:t>
            </w: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проекта, благополучателей</w:t>
            </w:r>
          </w:p>
        </w:tc>
      </w:tr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B7AB9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45C1B"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0" w:type="dxa"/>
          </w:tcPr>
          <w:p w:rsidR="00045C1B" w:rsidRPr="000B7AB9" w:rsidRDefault="00045C1B" w:rsidP="000B7AB9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Совета </w:t>
            </w:r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матерей и жён погибших участников 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877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5C1B" w:rsidRPr="000B7AB9" w:rsidTr="0066517B">
        <w:trPr>
          <w:trHeight w:val="181"/>
        </w:trPr>
        <w:tc>
          <w:tcPr>
            <w:tcW w:w="602" w:type="dxa"/>
          </w:tcPr>
          <w:p w:rsidR="00045C1B" w:rsidRPr="000B7AB9" w:rsidRDefault="000B7AB9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</w:tcPr>
          <w:p w:rsidR="00045C1B" w:rsidRPr="000B7AB9" w:rsidRDefault="00045C1B" w:rsidP="000B7AB9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 информационного методического пособия </w:t>
            </w:r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семьям погибших участников СВО </w:t>
            </w: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по оказанию психолого-педагогической поддержки по проекту «</w:t>
            </w:r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>СВО семьи в движении</w:t>
            </w: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6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877" w:type="dxa"/>
          </w:tcPr>
          <w:p w:rsidR="00045C1B" w:rsidRPr="000B7AB9" w:rsidRDefault="00045C1B" w:rsidP="000B7AB9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Распространение буклетов о проектной деятельности на базе ОГКУСО СРЦН «Планета детства» среди учреждений и организаций МО «Барышский район» с целью социального партнерства и привлечения семей </w:t>
            </w:r>
          </w:p>
        </w:tc>
      </w:tr>
      <w:tr w:rsidR="00045C1B" w:rsidRPr="000B7AB9" w:rsidTr="0066517B">
        <w:trPr>
          <w:trHeight w:val="3235"/>
        </w:trPr>
        <w:tc>
          <w:tcPr>
            <w:tcW w:w="602" w:type="dxa"/>
          </w:tcPr>
          <w:p w:rsidR="00045C1B" w:rsidRPr="000B7AB9" w:rsidRDefault="000B7AB9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</w:tcPr>
          <w:p w:rsidR="00045C1B" w:rsidRPr="000B7AB9" w:rsidRDefault="00045C1B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трудовой акции «Вместе мы сможем больше» </w:t>
            </w:r>
          </w:p>
        </w:tc>
        <w:tc>
          <w:tcPr>
            <w:tcW w:w="2846" w:type="dxa"/>
          </w:tcPr>
          <w:p w:rsidR="00045C1B" w:rsidRPr="000B7AB9" w:rsidRDefault="000B7AB9" w:rsidP="0066517B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Апрель каждого года </w:t>
            </w:r>
          </w:p>
        </w:tc>
        <w:tc>
          <w:tcPr>
            <w:tcW w:w="2877" w:type="dxa"/>
          </w:tcPr>
          <w:p w:rsidR="00045C1B" w:rsidRPr="000B7AB9" w:rsidRDefault="00045C1B" w:rsidP="000B7AB9">
            <w:pPr>
              <w:tabs>
                <w:tab w:val="left" w:pos="56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волонтерского мероприятия по очистки </w:t>
            </w:r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парка 40 </w:t>
            </w:r>
            <w:proofErr w:type="spellStart"/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="000B7AB9" w:rsidRPr="000B7AB9">
              <w:rPr>
                <w:rFonts w:ascii="Times New Roman" w:hAnsi="Times New Roman" w:cs="Times New Roman"/>
                <w:sz w:val="28"/>
                <w:szCs w:val="28"/>
              </w:rPr>
              <w:t xml:space="preserve"> победы, могил захоронения </w:t>
            </w:r>
            <w:r w:rsidRPr="000B7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мусора расположенных на  территории МО «Барышский район» </w:t>
            </w:r>
          </w:p>
        </w:tc>
      </w:tr>
    </w:tbl>
    <w:p w:rsidR="003B3871" w:rsidRDefault="003B3871" w:rsidP="00045C1B">
      <w:pPr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871" w:rsidRDefault="003B3871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B38" w:rsidRDefault="00E73B38" w:rsidP="00045C1B">
      <w:pPr>
        <w:rPr>
          <w:rFonts w:ascii="Times New Roman" w:hAnsi="Times New Roman" w:cs="Times New Roman"/>
          <w:b/>
          <w:sz w:val="28"/>
          <w:szCs w:val="28"/>
        </w:rPr>
      </w:pPr>
    </w:p>
    <w:p w:rsidR="00DC0A8B" w:rsidRDefault="005A7547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754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165829" w:rsidRDefault="00165829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предварительно отбора регионально этапа Всероссийского конкурса профессионального мастерства в сфере                   социального обслуживания</w:t>
      </w:r>
    </w:p>
    <w:p w:rsidR="00165829" w:rsidRDefault="00165829" w:rsidP="005A75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7547" w:rsidRDefault="005A7547" w:rsidP="005A754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page" w:horzAnchor="margin" w:tblpY="6271"/>
        <w:tblW w:w="0" w:type="auto"/>
        <w:tblLook w:val="04A0"/>
      </w:tblPr>
      <w:tblGrid>
        <w:gridCol w:w="738"/>
        <w:gridCol w:w="3740"/>
        <w:gridCol w:w="5376"/>
      </w:tblGrid>
      <w:tr w:rsidR="00165829" w:rsidTr="0016582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29" w:rsidRDefault="00165829" w:rsidP="0016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 xml:space="preserve">Ульяновская область, </w:t>
            </w:r>
            <w:proofErr w:type="gramStart"/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. Барыш</w:t>
            </w:r>
          </w:p>
        </w:tc>
      </w:tr>
      <w:tr w:rsidR="00165829" w:rsidTr="0016582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29" w:rsidRDefault="00165829" w:rsidP="0016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 социальных услуг, ФИО руководителя, адрес сайта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ОГКУСО СРЦН «Планета детства»</w:t>
            </w:r>
          </w:p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Руководитель: Рыженкова Л.М.</w:t>
            </w:r>
          </w:p>
        </w:tc>
      </w:tr>
      <w:tr w:rsidR="00165829" w:rsidTr="0016582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29" w:rsidRDefault="00165829" w:rsidP="0016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ФИО, занимаемая должность, номер мобильного телефона и адрес электронной почты работника, заполнившего заявку для участия в конкурсе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Чумаченко Ирина Владимировна</w:t>
            </w:r>
          </w:p>
          <w:p w:rsidR="00165829" w:rsidRPr="00165829" w:rsidRDefault="00ED4DEB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165829" w:rsidRPr="00165829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bookmarkStart w:id="0" w:name="_GoBack"/>
            <w:bookmarkEnd w:id="0"/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278210570</w:t>
            </w:r>
          </w:p>
          <w:p w:rsidR="00165829" w:rsidRPr="00165829" w:rsidRDefault="00165829" w:rsidP="0016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irinachumachenko</w:t>
            </w:r>
            <w:proofErr w:type="spellEnd"/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65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165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65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A7547" w:rsidRDefault="0033450F" w:rsidP="005A7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лучшей практике, технологии, формам работы с семьями СВО, с проблемами психотравмирующих ситуаций, работа с детьми, женщинами, у которых мужья в зоне СВО погибли</w:t>
      </w:r>
    </w:p>
    <w:p w:rsidR="00165829" w:rsidRPr="00165829" w:rsidRDefault="00165829" w:rsidP="001658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3119"/>
        <w:gridCol w:w="6060"/>
      </w:tblGrid>
      <w:tr w:rsidR="005A7547" w:rsidTr="00CF0807">
        <w:tc>
          <w:tcPr>
            <w:tcW w:w="675" w:type="dxa"/>
          </w:tcPr>
          <w:p w:rsidR="005A7547" w:rsidRPr="005A7547" w:rsidRDefault="005A7547" w:rsidP="005A7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A7547" w:rsidRPr="005A7547" w:rsidRDefault="005A7547" w:rsidP="005A7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7547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5A75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5A7547" w:rsidRPr="005A7547" w:rsidRDefault="005A7547" w:rsidP="005A7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4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проекта</w:t>
            </w:r>
          </w:p>
        </w:tc>
        <w:tc>
          <w:tcPr>
            <w:tcW w:w="6060" w:type="dxa"/>
          </w:tcPr>
          <w:p w:rsidR="005A7547" w:rsidRDefault="005A7547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547" w:rsidTr="00CF0807">
        <w:tc>
          <w:tcPr>
            <w:tcW w:w="675" w:type="dxa"/>
          </w:tcPr>
          <w:p w:rsidR="005A7547" w:rsidRDefault="005A7547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A7547" w:rsidRDefault="005A7547" w:rsidP="0033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</w:t>
            </w:r>
            <w:r w:rsidR="0033450F">
              <w:rPr>
                <w:rFonts w:ascii="Times New Roman" w:hAnsi="Times New Roman" w:cs="Times New Roman"/>
                <w:sz w:val="28"/>
                <w:szCs w:val="28"/>
              </w:rPr>
              <w:t>актики</w:t>
            </w:r>
          </w:p>
        </w:tc>
        <w:tc>
          <w:tcPr>
            <w:tcW w:w="6060" w:type="dxa"/>
          </w:tcPr>
          <w:p w:rsidR="005A7547" w:rsidRPr="00CF0807" w:rsidRDefault="0033450F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 в движении!»</w:t>
            </w:r>
            <w:r w:rsidR="00CF0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7547" w:rsidTr="00CF0807">
        <w:tc>
          <w:tcPr>
            <w:tcW w:w="675" w:type="dxa"/>
          </w:tcPr>
          <w:p w:rsidR="005A7547" w:rsidRDefault="00CF0807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A7547" w:rsidRDefault="00CF0807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проекта </w:t>
            </w:r>
          </w:p>
        </w:tc>
        <w:tc>
          <w:tcPr>
            <w:tcW w:w="6060" w:type="dxa"/>
          </w:tcPr>
          <w:p w:rsidR="0033450F" w:rsidRDefault="008B4E63" w:rsidP="004552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>В связи с увеличением в населении   Ульяновской области  семей имеющих</w:t>
            </w:r>
            <w:r w:rsidR="0033450F"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участников специальной военной операции </w:t>
            </w: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актуальным вопрос по</w:t>
            </w:r>
            <w:r w:rsidR="0033450F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восстановлению благоприятного микроклимата в семье и минимизации психотравмирующих ситуаций. </w:t>
            </w:r>
            <w:r w:rsidR="00DA0DFC">
              <w:rPr>
                <w:rFonts w:ascii="Times New Roman" w:hAnsi="Times New Roman" w:cs="Times New Roman"/>
                <w:sz w:val="28"/>
                <w:szCs w:val="28"/>
              </w:rPr>
              <w:t xml:space="preserve">2024 год Президент РФ В.В. Путин назвал Годом семьи. </w:t>
            </w:r>
            <w:proofErr w:type="gramStart"/>
            <w:r w:rsidR="00DA0DFC">
              <w:rPr>
                <w:rFonts w:ascii="Times New Roman" w:hAnsi="Times New Roman" w:cs="Times New Roman"/>
                <w:sz w:val="28"/>
                <w:szCs w:val="28"/>
              </w:rPr>
              <w:t>Семьи, потерявшие своих близких и родных людей в зоне СВО на Украине нуждаются</w:t>
            </w:r>
            <w:proofErr w:type="gramEnd"/>
            <w:r w:rsidR="00DA0DFC">
              <w:rPr>
                <w:rFonts w:ascii="Times New Roman" w:hAnsi="Times New Roman" w:cs="Times New Roman"/>
                <w:sz w:val="28"/>
                <w:szCs w:val="28"/>
              </w:rPr>
              <w:t xml:space="preserve"> в особом внимании. Каждая семья, хранит память о своих Героях!</w:t>
            </w:r>
          </w:p>
          <w:p w:rsidR="0033450F" w:rsidRDefault="0033450F" w:rsidP="004552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2F1" w:rsidRDefault="0045523D" w:rsidP="004552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4E63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Инфраструктура,  в которой реализуется практика (социальные межведомственные интерактивные  связи -  определенная интенсивность </w:t>
            </w:r>
            <w:r w:rsidR="009E6D16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 xml:space="preserve">, привлечение </w:t>
            </w:r>
            <w:r w:rsidR="00CA72F1">
              <w:rPr>
                <w:rFonts w:ascii="Times New Roman" w:hAnsi="Times New Roman" w:cs="Times New Roman"/>
                <w:sz w:val="28"/>
                <w:szCs w:val="28"/>
              </w:rPr>
              <w:t xml:space="preserve">семей к </w:t>
            </w:r>
            <w:proofErr w:type="spellStart"/>
            <w:r w:rsidR="00CA72F1">
              <w:rPr>
                <w:rFonts w:ascii="Times New Roman" w:hAnsi="Times New Roman" w:cs="Times New Roman"/>
                <w:sz w:val="28"/>
                <w:szCs w:val="28"/>
              </w:rPr>
              <w:t>спортивно-досуговым</w:t>
            </w:r>
            <w:proofErr w:type="spellEnd"/>
            <w:r w:rsidR="00CA72F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мероприятиям</w:t>
            </w: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</w:t>
            </w:r>
            <w:r w:rsidR="00CA72F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сотрудничества и совершенствования форм  взаимодействия общественных организаций, вол</w:t>
            </w:r>
            <w:r w:rsidR="009E6D16">
              <w:rPr>
                <w:rFonts w:ascii="Times New Roman" w:hAnsi="Times New Roman" w:cs="Times New Roman"/>
                <w:sz w:val="28"/>
                <w:szCs w:val="28"/>
              </w:rPr>
              <w:t>онтёрских организаций, движений на территории МО «Барышский район»</w:t>
            </w:r>
            <w:proofErr w:type="gramEnd"/>
          </w:p>
          <w:p w:rsidR="00CA72F1" w:rsidRDefault="00CA72F1" w:rsidP="004552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3D" w:rsidRDefault="0045523D" w:rsidP="0045523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  проводимые в рамках проекта,   способствуют  </w:t>
            </w:r>
            <w:r w:rsidR="009E6D16">
              <w:rPr>
                <w:rFonts w:ascii="Times New Roman" w:hAnsi="Times New Roman" w:cs="Times New Roman"/>
                <w:sz w:val="28"/>
                <w:szCs w:val="28"/>
              </w:rPr>
              <w:t>выведению семей из трудной жизненной ситуации, выравниванию психологического микроклимата в семье</w:t>
            </w:r>
            <w:r w:rsidRPr="008B4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523D">
              <w:rPr>
                <w:sz w:val="28"/>
                <w:szCs w:val="28"/>
              </w:rPr>
              <w:t xml:space="preserve">  </w:t>
            </w:r>
          </w:p>
          <w:p w:rsidR="005A7547" w:rsidRPr="00CF0807" w:rsidRDefault="005A7547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547" w:rsidTr="00CF0807">
        <w:tc>
          <w:tcPr>
            <w:tcW w:w="675" w:type="dxa"/>
          </w:tcPr>
          <w:p w:rsidR="005A7547" w:rsidRDefault="008E0976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5A7547" w:rsidRDefault="008E0976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проекта </w:t>
            </w:r>
          </w:p>
          <w:p w:rsidR="00ED4DEB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</w:p>
          <w:p w:rsidR="00ED4DEB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работы</w:t>
            </w:r>
          </w:p>
        </w:tc>
        <w:tc>
          <w:tcPr>
            <w:tcW w:w="6060" w:type="dxa"/>
          </w:tcPr>
          <w:p w:rsidR="009E6D16" w:rsidRDefault="008E0976" w:rsidP="008E09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проекта - </w:t>
            </w:r>
            <w:r w:rsidRPr="008E09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привлечение </w:t>
            </w:r>
            <w:r w:rsidR="009E6D16">
              <w:rPr>
                <w:rFonts w:ascii="Times New Roman" w:hAnsi="Times New Roman" w:cs="Times New Roman"/>
                <w:iCs/>
                <w:sz w:val="28"/>
                <w:szCs w:val="28"/>
              </w:rPr>
              <w:t>семей погибших участников СВО и создание объединения «</w:t>
            </w:r>
            <w:proofErr w:type="spellStart"/>
            <w:r w:rsidR="009E6D16">
              <w:rPr>
                <w:rFonts w:ascii="Times New Roman" w:hAnsi="Times New Roman" w:cs="Times New Roman"/>
                <w:iCs/>
                <w:sz w:val="28"/>
                <w:szCs w:val="28"/>
              </w:rPr>
              <w:t>СВОи</w:t>
            </w:r>
            <w:proofErr w:type="spellEnd"/>
            <w:r w:rsidR="009E6D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семьи в движении!»</w:t>
            </w:r>
            <w:r w:rsidR="00BE6B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Воспитание и поддержание патриотических </w:t>
            </w:r>
            <w:r w:rsidR="00A5058A">
              <w:rPr>
                <w:rFonts w:ascii="Times New Roman" w:hAnsi="Times New Roman" w:cs="Times New Roman"/>
                <w:iCs/>
                <w:sz w:val="28"/>
                <w:szCs w:val="28"/>
              </w:rPr>
              <w:t>качеств</w:t>
            </w:r>
            <w:r w:rsidR="00BE6B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несовершеннолетних. </w:t>
            </w:r>
          </w:p>
          <w:p w:rsidR="00BE6B4A" w:rsidRDefault="00BE6B4A" w:rsidP="008E09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Планируется посадка деревьев (голубых елей, каждому погибшему участнику СВО на Украине). Создание аллеи славы, которая будет располагаться на въезде в МО «Барышский район»  расположенной в восточной части Барыша возле вывески «Барыш».</w:t>
            </w:r>
          </w:p>
          <w:p w:rsidR="00BE6B4A" w:rsidRDefault="00BE6B4A" w:rsidP="008E09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Каждая ель будет иметь именную табличку.</w:t>
            </w:r>
          </w:p>
          <w:p w:rsidR="009E6D16" w:rsidRDefault="009E6D16" w:rsidP="008E09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спортивно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мероприятий, каждое из которых будет посвящено конкретному герою СВО. </w:t>
            </w:r>
          </w:p>
          <w:p w:rsidR="009E6D16" w:rsidRDefault="009E6D16" w:rsidP="008E09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7547" w:rsidRDefault="008E0976" w:rsidP="008E0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976">
              <w:rPr>
                <w:rFonts w:ascii="Times New Roman" w:hAnsi="Times New Roman" w:cs="Times New Roman"/>
                <w:sz w:val="28"/>
                <w:szCs w:val="28"/>
              </w:rPr>
              <w:t>Данная работа осуществляется в семьях максимально приближенной к территории ее проживания, с опорой на внутренние ресурсы и потенциал местного социума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F74A3" w:rsidRPr="000F74A3" w:rsidRDefault="000F74A3" w:rsidP="0080660A">
            <w:pPr>
              <w:pStyle w:val="20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7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семьи с несовершеннолетними детьми погибших участников СВО на территории МО «Барышский район»</w:t>
            </w:r>
          </w:p>
          <w:p w:rsidR="006A574C" w:rsidRDefault="000F74A3" w:rsidP="0080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проекта: </w:t>
            </w:r>
            <w:proofErr w:type="gramStart"/>
            <w:r w:rsidRPr="000F74A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4A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4A3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трудной жизненной ситуации для оказания психолого-педагогической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социально-значимые мер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>оприятия (установление контакта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296B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группы «</w:t>
            </w:r>
            <w:proofErr w:type="spell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семьи в движении» на платформе Телеграмм для информирования мероприятий, 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и выявления проблем. </w:t>
            </w:r>
            <w:r w:rsidR="00296B4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296B46" w:rsidRDefault="00296B46" w:rsidP="0080660A">
            <w:pPr>
              <w:jc w:val="both"/>
            </w:pPr>
            <w:r w:rsidRPr="00296B4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B4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проведения 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</w:t>
            </w:r>
            <w:proofErr w:type="spell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 индивидуальных консультаций. Установление межведомственных встреч с волонтёрами, спортивной школой, СМИ, краеведами и </w:t>
            </w:r>
            <w:proofErr w:type="spell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и подготовки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6B46" w:rsidRDefault="00296B46" w:rsidP="0080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B4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96B4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</w:t>
            </w:r>
            <w:proofErr w:type="spell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>спортивно-досуговых</w:t>
            </w:r>
            <w:proofErr w:type="spellEnd"/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мероприятий с семьями СВО</w:t>
            </w:r>
            <w:r w:rsidRPr="00296B46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</w:t>
            </w:r>
            <w:r w:rsidR="006A574C">
              <w:rPr>
                <w:rFonts w:ascii="Times New Roman" w:hAnsi="Times New Roman" w:cs="Times New Roman"/>
                <w:sz w:val="28"/>
                <w:szCs w:val="28"/>
              </w:rPr>
              <w:t>м межведомственных организаций</w:t>
            </w:r>
            <w:proofErr w:type="gramStart"/>
            <w:r w:rsidR="006A5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B46" w:rsidRDefault="00296B46" w:rsidP="00806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результаты: </w:t>
            </w:r>
          </w:p>
          <w:p w:rsidR="00CB3F9A" w:rsidRDefault="00CB3F9A" w:rsidP="00806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посадка голубых елей на территории МО «Барышский район»</w:t>
            </w:r>
          </w:p>
          <w:p w:rsidR="00EF7E81" w:rsidRDefault="00EF7E81" w:rsidP="00806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выравнивание психологического микроклимата в семье;</w:t>
            </w:r>
          </w:p>
          <w:p w:rsidR="005142E1" w:rsidRPr="00EF7E81" w:rsidRDefault="005142E1" w:rsidP="0080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F7E81" w:rsidRPr="00EF7E81">
              <w:rPr>
                <w:rFonts w:ascii="Times New Roman" w:hAnsi="Times New Roman" w:cs="Times New Roman"/>
                <w:sz w:val="28"/>
                <w:szCs w:val="28"/>
              </w:rPr>
              <w:t>организация, сотрудничество и совершенствование форм взаимодействия семей СВО с общественными организациями МО «Барышский район»;</w:t>
            </w:r>
          </w:p>
          <w:p w:rsidR="005142E1" w:rsidRPr="00EF7E81" w:rsidRDefault="005142E1" w:rsidP="0080660A">
            <w:pPr>
              <w:jc w:val="both"/>
            </w:pPr>
            <w:r w:rsidRPr="00EF7E81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уровня состояния здоровья семей с детьми, умения следить  за своим здоровьем, как основным компонентом свое будущей жизни, установка активной жизненной позиции в целом; </w:t>
            </w:r>
          </w:p>
          <w:p w:rsidR="000F74A3" w:rsidRDefault="00296B46" w:rsidP="00514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E81">
              <w:rPr>
                <w:rFonts w:ascii="Arial" w:hAnsi="Arial" w:cs="Arial"/>
                <w:bCs/>
                <w:sz w:val="32"/>
                <w:szCs w:val="32"/>
              </w:rPr>
              <w:t xml:space="preserve">- </w:t>
            </w:r>
            <w:r w:rsidR="005142E1" w:rsidRPr="00EF7E8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памяти о погибших </w:t>
            </w:r>
            <w:proofErr w:type="gramStart"/>
            <w:r w:rsidR="005142E1" w:rsidRPr="00EF7E81">
              <w:rPr>
                <w:rFonts w:ascii="Times New Roman" w:hAnsi="Times New Roman" w:cs="Times New Roman"/>
                <w:sz w:val="28"/>
                <w:szCs w:val="28"/>
              </w:rPr>
              <w:t>Героях</w:t>
            </w:r>
            <w:proofErr w:type="gramEnd"/>
            <w:r w:rsidR="005142E1" w:rsidRPr="00EF7E81">
              <w:rPr>
                <w:rFonts w:ascii="Times New Roman" w:hAnsi="Times New Roman" w:cs="Times New Roman"/>
                <w:sz w:val="28"/>
                <w:szCs w:val="28"/>
              </w:rPr>
              <w:t xml:space="preserve"> проживавших на территории МО «Барышский район» в ходе военных действий СВО</w:t>
            </w:r>
            <w:r w:rsidR="00EF7E81" w:rsidRPr="00EF7E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7547" w:rsidTr="00CF0807">
        <w:tc>
          <w:tcPr>
            <w:tcW w:w="675" w:type="dxa"/>
          </w:tcPr>
          <w:p w:rsidR="005A7547" w:rsidRDefault="002E4475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5A7547" w:rsidRDefault="002E4475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6060" w:type="dxa"/>
          </w:tcPr>
          <w:p w:rsidR="005A7547" w:rsidRPr="002520BB" w:rsidRDefault="002520BB" w:rsidP="00530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–  </w:t>
            </w:r>
            <w:r w:rsidR="00EF7E81">
              <w:rPr>
                <w:rFonts w:ascii="Times New Roman" w:eastAsia="Calibri" w:hAnsi="Times New Roman" w:cs="Times New Roman"/>
                <w:sz w:val="28"/>
                <w:szCs w:val="28"/>
              </w:rPr>
              <w:t>апрель 2024</w:t>
            </w:r>
            <w:r w:rsidRPr="00252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4475" w:rsidTr="00CF0807">
        <w:tc>
          <w:tcPr>
            <w:tcW w:w="675" w:type="dxa"/>
          </w:tcPr>
          <w:p w:rsidR="002E4475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E4475" w:rsidRDefault="003910B3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группы проекта</w:t>
            </w:r>
          </w:p>
        </w:tc>
        <w:tc>
          <w:tcPr>
            <w:tcW w:w="6060" w:type="dxa"/>
          </w:tcPr>
          <w:p w:rsidR="00EF7E81" w:rsidRDefault="003910B3" w:rsidP="00EF7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 направлен на </w:t>
            </w:r>
            <w:r w:rsidR="00EF7E81">
              <w:rPr>
                <w:rFonts w:ascii="Times New Roman" w:hAnsi="Times New Roman" w:cs="Times New Roman"/>
                <w:sz w:val="28"/>
                <w:szCs w:val="28"/>
              </w:rPr>
              <w:t>семей погибших участников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несовершеннолетних детей </w:t>
            </w:r>
          </w:p>
          <w:p w:rsidR="008A6800" w:rsidRDefault="008A6800" w:rsidP="00EF7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привлеченные партеры и доноры проекта </w:t>
            </w:r>
          </w:p>
        </w:tc>
      </w:tr>
      <w:tr w:rsidR="002E4475" w:rsidTr="00CF0807">
        <w:tc>
          <w:tcPr>
            <w:tcW w:w="675" w:type="dxa"/>
          </w:tcPr>
          <w:p w:rsidR="002E4475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E4475" w:rsidRDefault="008A6800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</w:t>
            </w:r>
          </w:p>
        </w:tc>
        <w:tc>
          <w:tcPr>
            <w:tcW w:w="6060" w:type="dxa"/>
          </w:tcPr>
          <w:p w:rsidR="008A6800" w:rsidRPr="00740609" w:rsidRDefault="00EF7E81" w:rsidP="008A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семей погибших Героев СВО проживающих на территории МО «Барышский район», воспитание гражданско-патриотических качеств личности,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спортивно-досуговые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направленные на выравнивание психологического микроклимата в семье</w:t>
            </w:r>
            <w:r w:rsidR="00F12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609" w:rsidRDefault="00740609" w:rsidP="008A6800">
            <w:pPr>
              <w:jc w:val="both"/>
            </w:pPr>
          </w:p>
          <w:p w:rsidR="002E4475" w:rsidRDefault="002E4475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800" w:rsidTr="00CF0807">
        <w:tc>
          <w:tcPr>
            <w:tcW w:w="675" w:type="dxa"/>
          </w:tcPr>
          <w:p w:rsidR="008A6800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8A6800" w:rsidRDefault="00740609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6060" w:type="dxa"/>
          </w:tcPr>
          <w:p w:rsidR="00740609" w:rsidRDefault="00F125FE" w:rsidP="0074060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Выравнивание психол</w:t>
            </w:r>
            <w:r w:rsidR="00030D91">
              <w:rPr>
                <w:rFonts w:ascii="Times New Roman" w:hAnsi="Times New Roman" w:cs="Times New Roman"/>
                <w:sz w:val="28"/>
                <w:szCs w:val="28"/>
              </w:rPr>
              <w:t>огического микроклимата в семье</w:t>
            </w:r>
          </w:p>
          <w:p w:rsidR="00ED4DEB" w:rsidRDefault="00ED4DEB" w:rsidP="00F125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на территории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«Барышский район» для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спортивно-досуговых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посвящённых памяти Героев СВО;</w:t>
            </w:r>
          </w:p>
          <w:p w:rsidR="00F125FE" w:rsidRPr="00030D91" w:rsidRDefault="00030D91" w:rsidP="00F125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Настрой семей  на активную жизненную позицию </w:t>
            </w:r>
          </w:p>
          <w:p w:rsidR="00ED4DEB" w:rsidRPr="00ED4DEB" w:rsidRDefault="00ED4DEB" w:rsidP="0074060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семей погибших Героев СВО проживающих на территории МО «Барышский район»</w:t>
            </w:r>
          </w:p>
          <w:p w:rsidR="00740609" w:rsidRPr="00740609" w:rsidRDefault="00740609" w:rsidP="0074060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060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Пропагандировать положительный опыт взаимодействия с </w:t>
            </w:r>
            <w:r w:rsidR="00030D9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семьями СВО </w:t>
            </w:r>
            <w:r w:rsidRPr="0074060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 совместных мероприятиях;</w:t>
            </w:r>
          </w:p>
          <w:p w:rsidR="00740609" w:rsidRPr="00740609" w:rsidRDefault="00740609" w:rsidP="0074060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060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психолого-педагогических условий  для объединения  усилий субъектов, заинтересованных в профилактике 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>психотравмирующих ситуаций семей СВО</w:t>
            </w:r>
            <w:r w:rsidRPr="007406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6800" w:rsidRPr="00ED4DEB" w:rsidRDefault="00740609" w:rsidP="00ED4DE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0609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своевременную психолого-педагогическую помощь  нуждающимся семьям 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Pr="00740609">
              <w:rPr>
                <w:rFonts w:ascii="Times New Roman" w:hAnsi="Times New Roman" w:cs="Times New Roman"/>
                <w:sz w:val="28"/>
                <w:szCs w:val="28"/>
              </w:rPr>
              <w:t>, для разрешения различных ситуаций</w:t>
            </w:r>
          </w:p>
        </w:tc>
      </w:tr>
      <w:tr w:rsidR="00740609" w:rsidTr="00CF0807">
        <w:tc>
          <w:tcPr>
            <w:tcW w:w="675" w:type="dxa"/>
          </w:tcPr>
          <w:p w:rsidR="00740609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740609" w:rsidRDefault="00740609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результаты проекта </w:t>
            </w:r>
          </w:p>
        </w:tc>
        <w:tc>
          <w:tcPr>
            <w:tcW w:w="6060" w:type="dxa"/>
          </w:tcPr>
          <w:p w:rsidR="003842AC" w:rsidRDefault="006D4827" w:rsidP="00530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благополучателей –</w:t>
            </w:r>
            <w:r w:rsidR="00D1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0A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B39">
              <w:rPr>
                <w:rFonts w:ascii="Times New Roman" w:hAnsi="Times New Roman" w:cs="Times New Roman"/>
                <w:sz w:val="28"/>
                <w:szCs w:val="28"/>
              </w:rPr>
              <w:t>семей (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 xml:space="preserve">в семьях которых погибли мужья, отцы СВО на </w:t>
            </w:r>
            <w:r w:rsidR="005300A1">
              <w:rPr>
                <w:rFonts w:ascii="Times New Roman" w:hAnsi="Times New Roman" w:cs="Times New Roman"/>
                <w:sz w:val="28"/>
                <w:szCs w:val="28"/>
              </w:rPr>
              <w:t>территории ЛНР и ДНР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 xml:space="preserve">) (из них </w:t>
            </w:r>
            <w:r w:rsidR="005300A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 xml:space="preserve">  несовершеннолетних детей)</w:t>
            </w:r>
            <w:r w:rsidR="00D1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7547" w:rsidTr="00CF0807">
        <w:tc>
          <w:tcPr>
            <w:tcW w:w="675" w:type="dxa"/>
          </w:tcPr>
          <w:p w:rsidR="005A7547" w:rsidRDefault="00ED4DEB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5A7547" w:rsidRDefault="008D64A0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Тиражирование проекта </w:t>
            </w:r>
          </w:p>
        </w:tc>
        <w:tc>
          <w:tcPr>
            <w:tcW w:w="6060" w:type="dxa"/>
          </w:tcPr>
          <w:p w:rsidR="005A7547" w:rsidRDefault="00272355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как в проекте предусмотрены партнёры и доноры (межведомственные связи), для каждой организации имеет огромное значение описание своей деятельности и взаимодействия, особенно при положительных результатах деятельности. Таким образом, в целях распространения данного опыта, работы, мероприятий проводимых в рамках проекта «</w:t>
            </w:r>
            <w:proofErr w:type="spellStart"/>
            <w:r w:rsidR="00ED4DEB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 w:rsidR="00ED4DEB">
              <w:rPr>
                <w:rFonts w:ascii="Times New Roman" w:hAnsi="Times New Roman" w:cs="Times New Roman"/>
                <w:sz w:val="28"/>
                <w:szCs w:val="28"/>
              </w:rPr>
              <w:t xml:space="preserve"> семьи в движении»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актуальность тиражирования и распространения информации (различного вида: </w:t>
            </w:r>
            <w:r w:rsidR="00ED4DEB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СМИ, создание группы на платформе Телеграмм,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брошюры, газеты, листовки, призывы и т.п.). </w:t>
            </w:r>
          </w:p>
          <w:p w:rsidR="00272355" w:rsidRDefault="00272355" w:rsidP="005A7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Имея опыт написания статьи в сборник «Эффективные технологии профилактики социального сиротства. Региональный опыт» планируется вновь подготовить статью по реализации данного проекта</w:t>
            </w:r>
          </w:p>
        </w:tc>
      </w:tr>
    </w:tbl>
    <w:p w:rsidR="005A7547" w:rsidRPr="005A7547" w:rsidRDefault="005A7547" w:rsidP="005A75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7547" w:rsidRPr="005A7547" w:rsidSect="000227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61F"/>
    <w:multiLevelType w:val="multilevel"/>
    <w:tmpl w:val="DE529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1BF2"/>
    <w:multiLevelType w:val="hybridMultilevel"/>
    <w:tmpl w:val="8334C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0512B"/>
    <w:multiLevelType w:val="multilevel"/>
    <w:tmpl w:val="70A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76BB6"/>
    <w:multiLevelType w:val="hybridMultilevel"/>
    <w:tmpl w:val="D430C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527DE"/>
    <w:multiLevelType w:val="multilevel"/>
    <w:tmpl w:val="512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BE4DEE"/>
    <w:multiLevelType w:val="hybridMultilevel"/>
    <w:tmpl w:val="6832AD06"/>
    <w:lvl w:ilvl="0" w:tplc="49EC4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02761"/>
    <w:multiLevelType w:val="multilevel"/>
    <w:tmpl w:val="38CAEAB0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2B3027F"/>
    <w:multiLevelType w:val="hybridMultilevel"/>
    <w:tmpl w:val="9146973C"/>
    <w:lvl w:ilvl="0" w:tplc="C6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BF4955"/>
    <w:multiLevelType w:val="hybridMultilevel"/>
    <w:tmpl w:val="BFD01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88"/>
    <w:rsid w:val="00004336"/>
    <w:rsid w:val="0001421B"/>
    <w:rsid w:val="00022767"/>
    <w:rsid w:val="00030D91"/>
    <w:rsid w:val="00036ACB"/>
    <w:rsid w:val="00045C1B"/>
    <w:rsid w:val="00080F25"/>
    <w:rsid w:val="00086219"/>
    <w:rsid w:val="000A5351"/>
    <w:rsid w:val="000B7AB9"/>
    <w:rsid w:val="000F74A3"/>
    <w:rsid w:val="00136227"/>
    <w:rsid w:val="001422D0"/>
    <w:rsid w:val="00157A38"/>
    <w:rsid w:val="00165829"/>
    <w:rsid w:val="001659D3"/>
    <w:rsid w:val="00195DAD"/>
    <w:rsid w:val="002520BB"/>
    <w:rsid w:val="00272355"/>
    <w:rsid w:val="00296543"/>
    <w:rsid w:val="00296B46"/>
    <w:rsid w:val="002C22D7"/>
    <w:rsid w:val="002C4B86"/>
    <w:rsid w:val="002E4475"/>
    <w:rsid w:val="0033450F"/>
    <w:rsid w:val="003842AC"/>
    <w:rsid w:val="003910B3"/>
    <w:rsid w:val="003B3871"/>
    <w:rsid w:val="004179B3"/>
    <w:rsid w:val="004240D9"/>
    <w:rsid w:val="0045523D"/>
    <w:rsid w:val="0049776D"/>
    <w:rsid w:val="005142E1"/>
    <w:rsid w:val="00522C0F"/>
    <w:rsid w:val="005300A1"/>
    <w:rsid w:val="00566088"/>
    <w:rsid w:val="00572DDE"/>
    <w:rsid w:val="00576A09"/>
    <w:rsid w:val="00595F22"/>
    <w:rsid w:val="005A7547"/>
    <w:rsid w:val="005D01E8"/>
    <w:rsid w:val="006330AA"/>
    <w:rsid w:val="00666128"/>
    <w:rsid w:val="006A117F"/>
    <w:rsid w:val="006A574C"/>
    <w:rsid w:val="006D4827"/>
    <w:rsid w:val="00705998"/>
    <w:rsid w:val="007064E8"/>
    <w:rsid w:val="007401DB"/>
    <w:rsid w:val="00740609"/>
    <w:rsid w:val="00773618"/>
    <w:rsid w:val="007A5524"/>
    <w:rsid w:val="007A69EE"/>
    <w:rsid w:val="007B2F8A"/>
    <w:rsid w:val="007D103F"/>
    <w:rsid w:val="007E0EAE"/>
    <w:rsid w:val="007E480A"/>
    <w:rsid w:val="007F4FD4"/>
    <w:rsid w:val="0080660A"/>
    <w:rsid w:val="008657E2"/>
    <w:rsid w:val="00882D97"/>
    <w:rsid w:val="008A6800"/>
    <w:rsid w:val="008B4E63"/>
    <w:rsid w:val="008D544B"/>
    <w:rsid w:val="008D64A0"/>
    <w:rsid w:val="008E0976"/>
    <w:rsid w:val="009252D4"/>
    <w:rsid w:val="0096015F"/>
    <w:rsid w:val="00963E97"/>
    <w:rsid w:val="009A0764"/>
    <w:rsid w:val="009E03BE"/>
    <w:rsid w:val="009E6D16"/>
    <w:rsid w:val="009F75A4"/>
    <w:rsid w:val="00A16357"/>
    <w:rsid w:val="00A36349"/>
    <w:rsid w:val="00A5058A"/>
    <w:rsid w:val="00A53178"/>
    <w:rsid w:val="00A91AD1"/>
    <w:rsid w:val="00B07936"/>
    <w:rsid w:val="00BA0D7A"/>
    <w:rsid w:val="00BA6EDB"/>
    <w:rsid w:val="00BB06A5"/>
    <w:rsid w:val="00BE6B4A"/>
    <w:rsid w:val="00C15329"/>
    <w:rsid w:val="00C71EBC"/>
    <w:rsid w:val="00C91335"/>
    <w:rsid w:val="00CA72F1"/>
    <w:rsid w:val="00CB3F9A"/>
    <w:rsid w:val="00CF0807"/>
    <w:rsid w:val="00D11B39"/>
    <w:rsid w:val="00D428E7"/>
    <w:rsid w:val="00D531A3"/>
    <w:rsid w:val="00D90800"/>
    <w:rsid w:val="00DA0DFC"/>
    <w:rsid w:val="00DA1902"/>
    <w:rsid w:val="00DA4C87"/>
    <w:rsid w:val="00DC0A8B"/>
    <w:rsid w:val="00E11E2C"/>
    <w:rsid w:val="00E3515C"/>
    <w:rsid w:val="00E5260F"/>
    <w:rsid w:val="00E574A2"/>
    <w:rsid w:val="00E67A6D"/>
    <w:rsid w:val="00E73B38"/>
    <w:rsid w:val="00EB2E81"/>
    <w:rsid w:val="00ED4DEB"/>
    <w:rsid w:val="00EE06F3"/>
    <w:rsid w:val="00EF7E81"/>
    <w:rsid w:val="00F018F8"/>
    <w:rsid w:val="00F04B95"/>
    <w:rsid w:val="00F062DA"/>
    <w:rsid w:val="00F06734"/>
    <w:rsid w:val="00F125FE"/>
    <w:rsid w:val="00F22980"/>
    <w:rsid w:val="00F25816"/>
    <w:rsid w:val="00F32AAF"/>
    <w:rsid w:val="00F44DCC"/>
    <w:rsid w:val="00F619DC"/>
    <w:rsid w:val="00F859A8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88"/>
  </w:style>
  <w:style w:type="paragraph" w:styleId="1">
    <w:name w:val="heading 1"/>
    <w:basedOn w:val="a"/>
    <w:link w:val="10"/>
    <w:uiPriority w:val="9"/>
    <w:qFormat/>
    <w:rsid w:val="009A0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6608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66088"/>
    <w:pPr>
      <w:widowControl w:val="0"/>
      <w:shd w:val="clear" w:color="auto" w:fill="FFFFFF"/>
      <w:spacing w:after="60" w:line="298" w:lineRule="exact"/>
      <w:ind w:hanging="360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99"/>
    <w:qFormat/>
    <w:rsid w:val="00DC0A8B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rsid w:val="009A0764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link w:val="a5"/>
    <w:rsid w:val="009A0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A0764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A0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99"/>
    <w:locked/>
    <w:rsid w:val="00F44DCC"/>
  </w:style>
  <w:style w:type="paragraph" w:styleId="a8">
    <w:name w:val="Balloon Text"/>
    <w:basedOn w:val="a"/>
    <w:link w:val="a9"/>
    <w:uiPriority w:val="99"/>
    <w:semiHidden/>
    <w:unhideWhenUsed/>
    <w:rsid w:val="007A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5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136227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5A7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qFormat/>
    <w:rsid w:val="000F74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5C1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6">
    <w:name w:val="c6"/>
    <w:basedOn w:val="a"/>
    <w:rsid w:val="000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5C1B"/>
  </w:style>
  <w:style w:type="paragraph" w:customStyle="1" w:styleId="c23">
    <w:name w:val="c23"/>
    <w:basedOn w:val="a"/>
    <w:rsid w:val="000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45C1B"/>
  </w:style>
  <w:style w:type="character" w:customStyle="1" w:styleId="c19">
    <w:name w:val="c19"/>
    <w:basedOn w:val="a0"/>
    <w:rsid w:val="00045C1B"/>
  </w:style>
  <w:style w:type="paragraph" w:customStyle="1" w:styleId="c5">
    <w:name w:val="c5"/>
    <w:basedOn w:val="a"/>
    <w:rsid w:val="000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45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6608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66088"/>
    <w:pPr>
      <w:widowControl w:val="0"/>
      <w:shd w:val="clear" w:color="auto" w:fill="FFFFFF"/>
      <w:spacing w:after="60" w:line="298" w:lineRule="exact"/>
      <w:ind w:hanging="360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8310291858678969E-2"/>
          <c:y val="6.2937062937062971E-2"/>
          <c:w val="0.54070660522273428"/>
          <c:h val="0.799533799533799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семей с детьми погибших участников СВО до реализации практики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</c:v>
                </c:pt>
                <c:pt idx="1">
                  <c:v>86</c:v>
                </c:pt>
                <c:pt idx="2">
                  <c:v>160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Количество семей с детьми погибших участников СВО в процессе реализации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</c:v>
                </c:pt>
                <c:pt idx="1">
                  <c:v>30</c:v>
                </c:pt>
                <c:pt idx="2">
                  <c:v>80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Количество воспитанников "Планеты детства" задействованных в реализации практики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48</c:v>
                </c:pt>
                <c:pt idx="1">
                  <c:v>52</c:v>
                </c:pt>
                <c:pt idx="2">
                  <c:v>64</c:v>
                </c:pt>
              </c:numCache>
            </c:numRef>
          </c:val>
        </c:ser>
        <c:gapDepth val="0"/>
        <c:shape val="box"/>
        <c:axId val="110794240"/>
        <c:axId val="110819584"/>
        <c:axId val="0"/>
      </c:bar3DChart>
      <c:catAx>
        <c:axId val="1107942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819584"/>
        <c:crosses val="autoZero"/>
        <c:auto val="1"/>
        <c:lblAlgn val="ctr"/>
        <c:lblOffset val="100"/>
        <c:tickLblSkip val="1"/>
        <c:tickMarkSkip val="1"/>
      </c:catAx>
      <c:valAx>
        <c:axId val="1108195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794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591397849462363"/>
          <c:y val="9.7902097902097932E-2"/>
          <c:w val="0.33794162826420915"/>
          <c:h val="0.8065268065268066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582FC-1FA6-4F62-B5A2-9AC35050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59</cp:revision>
  <cp:lastPrinted>2026-03-24T06:36:00Z</cp:lastPrinted>
  <dcterms:created xsi:type="dcterms:W3CDTF">2017-01-26T11:11:00Z</dcterms:created>
  <dcterms:modified xsi:type="dcterms:W3CDTF">2026-03-30T06:29:00Z</dcterms:modified>
</cp:coreProperties>
</file>