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C0BAA" w14:textId="77777777" w:rsidR="00A62A81" w:rsidRPr="00A62A81" w:rsidRDefault="00A62A81" w:rsidP="003A53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0" w:name="_GoBack"/>
      <w:bookmarkEnd w:id="0"/>
      <w:r w:rsidRPr="00A62A8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Служба сопровождения семей с детьми "Дети в семье"</w:t>
      </w:r>
    </w:p>
    <w:p w14:paraId="4C886960" w14:textId="7199FFDC" w:rsidR="00A62A81" w:rsidRPr="00A62A81" w:rsidRDefault="00A62A81" w:rsidP="00E21659">
      <w:pPr>
        <w:spacing w:before="120" w:after="120" w:line="240" w:lineRule="auto"/>
        <w:ind w:firstLine="300"/>
        <w:jc w:val="center"/>
        <w:rPr>
          <w:rFonts w:ascii="Times New Roman" w:eastAsia="Times New Roman" w:hAnsi="Times New Roman" w:cs="Times New Roman"/>
          <w:color w:val="292929"/>
          <w:sz w:val="18"/>
          <w:szCs w:val="18"/>
          <w:lang w:eastAsia="ru-RU"/>
        </w:rPr>
      </w:pPr>
      <w:r w:rsidRPr="00A62A81">
        <w:rPr>
          <w:rFonts w:ascii="Times New Roman" w:eastAsia="Times New Roman" w:hAnsi="Times New Roman" w:cs="Times New Roman"/>
          <w:b/>
          <w:bCs/>
          <w:color w:val="292929"/>
          <w:sz w:val="30"/>
          <w:szCs w:val="30"/>
          <w:lang w:eastAsia="ru-RU"/>
        </w:rPr>
        <w:t xml:space="preserve">Цели и задачи Службы </w:t>
      </w:r>
    </w:p>
    <w:p w14:paraId="283F6204" w14:textId="77777777" w:rsidR="00A62A81" w:rsidRPr="00A62A81" w:rsidRDefault="00A62A81" w:rsidP="00A62A81">
      <w:pPr>
        <w:spacing w:before="120" w:after="120" w:line="240" w:lineRule="auto"/>
        <w:ind w:firstLine="300"/>
        <w:jc w:val="both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62A81">
        <w:rPr>
          <w:rFonts w:ascii="Verdana" w:eastAsia="Times New Roman" w:hAnsi="Verdana" w:cs="Times New Roman"/>
          <w:color w:val="292929"/>
          <w:sz w:val="30"/>
          <w:szCs w:val="30"/>
          <w:lang w:eastAsia="ru-RU"/>
        </w:rPr>
        <w:t> </w:t>
      </w:r>
      <w:r w:rsidRPr="00A62A81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Целью работы Службы «Дети в семье» является профилактика семейного неблагополучия, социального сиротства, обеспечение комплексного социально-психологического сопровождения семей с детьми.</w:t>
      </w:r>
    </w:p>
    <w:p w14:paraId="229FFAA3" w14:textId="00127DA1" w:rsidR="00A62A81" w:rsidRPr="00A62A81" w:rsidRDefault="00A62A81" w:rsidP="001F2E7D">
      <w:pPr>
        <w:spacing w:before="120" w:after="120" w:line="240" w:lineRule="auto"/>
        <w:ind w:firstLine="300"/>
        <w:jc w:val="center"/>
        <w:rPr>
          <w:rFonts w:ascii="Verdana" w:eastAsia="Times New Roman" w:hAnsi="Verdana" w:cs="Times New Roman"/>
          <w:b/>
          <w:bCs/>
          <w:color w:val="292929"/>
          <w:sz w:val="18"/>
          <w:szCs w:val="18"/>
          <w:lang w:eastAsia="ru-RU"/>
        </w:rPr>
      </w:pPr>
      <w:r w:rsidRPr="00A62A81">
        <w:rPr>
          <w:rFonts w:ascii="Times New Roman" w:eastAsia="Times New Roman" w:hAnsi="Times New Roman" w:cs="Times New Roman"/>
          <w:b/>
          <w:bCs/>
          <w:color w:val="292929"/>
          <w:sz w:val="30"/>
          <w:szCs w:val="30"/>
          <w:lang w:eastAsia="ru-RU"/>
        </w:rPr>
        <w:t>Основными задачами Службы являются:</w:t>
      </w:r>
    </w:p>
    <w:p w14:paraId="6E5F081E" w14:textId="77777777" w:rsidR="00A62A81" w:rsidRPr="00A62A81" w:rsidRDefault="00A62A81" w:rsidP="00A62A81">
      <w:pPr>
        <w:spacing w:before="120" w:after="120" w:line="240" w:lineRule="auto"/>
        <w:ind w:firstLine="300"/>
        <w:jc w:val="both"/>
        <w:rPr>
          <w:rFonts w:ascii="Verdana" w:eastAsia="Times New Roman" w:hAnsi="Verdana" w:cs="Times New Roman"/>
          <w:b/>
          <w:bCs/>
          <w:color w:val="292929"/>
          <w:sz w:val="18"/>
          <w:szCs w:val="18"/>
          <w:lang w:eastAsia="ru-RU"/>
        </w:rPr>
      </w:pPr>
      <w:r w:rsidRPr="00A62A81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- Своевременное оказание профессиональной индивидуально-ориентированной педагогической, психологической, медико-социальной, юридической помощи </w:t>
      </w:r>
      <w:r w:rsidRPr="00A62A81">
        <w:rPr>
          <w:rFonts w:ascii="Times New Roman" w:eastAsia="Times New Roman" w:hAnsi="Times New Roman" w:cs="Times New Roman"/>
          <w:b/>
          <w:bCs/>
          <w:color w:val="292929"/>
          <w:sz w:val="30"/>
          <w:szCs w:val="30"/>
          <w:lang w:eastAsia="ru-RU"/>
        </w:rPr>
        <w:t>целевым группам семей с детьми:</w:t>
      </w:r>
    </w:p>
    <w:p w14:paraId="4EC75CFC" w14:textId="77777777" w:rsidR="00A62A81" w:rsidRPr="00A62A81" w:rsidRDefault="00A62A81" w:rsidP="00A62A81">
      <w:pPr>
        <w:spacing w:before="120" w:after="120" w:line="240" w:lineRule="auto"/>
        <w:ind w:firstLine="300"/>
        <w:jc w:val="both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62A81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- семьям, чьи дети прошли реабилитацию в учреждении;</w:t>
      </w:r>
    </w:p>
    <w:p w14:paraId="51471393" w14:textId="77777777" w:rsidR="00A62A81" w:rsidRPr="00A62A81" w:rsidRDefault="00A62A81" w:rsidP="00A62A81">
      <w:pPr>
        <w:spacing w:before="120" w:after="120" w:line="240" w:lineRule="auto"/>
        <w:ind w:firstLine="300"/>
        <w:jc w:val="both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62A81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- семьям, находящимся в трудной жизненной ситуации;</w:t>
      </w:r>
    </w:p>
    <w:p w14:paraId="19473C15" w14:textId="77777777" w:rsidR="00753266" w:rsidRDefault="00A62A81" w:rsidP="001F2E7D">
      <w:pPr>
        <w:spacing w:before="120" w:after="120" w:line="276" w:lineRule="auto"/>
        <w:ind w:firstLine="300"/>
        <w:jc w:val="both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A62A81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- семьям, находящимся в социально опасном положении;</w:t>
      </w:r>
    </w:p>
    <w:p w14:paraId="2EC6DB0D" w14:textId="0178E97F" w:rsidR="00A62A81" w:rsidRPr="00A62A81" w:rsidRDefault="00753266" w:rsidP="001F2E7D">
      <w:pPr>
        <w:spacing w:before="120" w:after="120" w:line="276" w:lineRule="auto"/>
        <w:ind w:firstLine="300"/>
        <w:jc w:val="both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 xml:space="preserve">- </w:t>
      </w:r>
      <w:r w:rsidR="00A62A81" w:rsidRPr="00A62A81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замещающим</w:t>
      </w:r>
      <w:r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ab/>
      </w:r>
      <w:r w:rsidR="00A62A81" w:rsidRPr="00A62A81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семьям;</w:t>
      </w:r>
      <w:r w:rsidR="00A62A81" w:rsidRPr="00A62A81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br/>
      </w:r>
      <w:r w:rsidR="00A62A81" w:rsidRPr="00A62A81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- Повышение психолого-педагогической и правовой компетентности</w:t>
      </w:r>
      <w:r w:rsidR="00A62A81" w:rsidRPr="00A62A81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br/>
      </w:r>
      <w:r w:rsidR="00A62A81" w:rsidRPr="00A62A81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родителей, предотвращение распада семьи;</w:t>
      </w:r>
      <w:r w:rsidR="00A62A81" w:rsidRPr="00A62A81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br/>
      </w:r>
      <w:r w:rsidR="00A62A81" w:rsidRPr="00A62A81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- Анализ результатов деятельности Службы «Дети в семье»,</w:t>
      </w:r>
      <w:r w:rsidR="00A62A81" w:rsidRPr="00A62A81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br/>
      </w:r>
      <w:r w:rsidR="00A62A81" w:rsidRPr="00A62A81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обобщение опыта и определение приоритетов дальнейшей работы;</w:t>
      </w:r>
      <w:r w:rsidR="00A62A81" w:rsidRPr="00A62A81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br/>
      </w:r>
      <w:r w:rsidR="00A62A81" w:rsidRPr="00A62A81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- Содействие в развитии позитивного имиджа института семьи,</w:t>
      </w:r>
      <w:r w:rsidR="00A62A81" w:rsidRPr="00A62A81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br/>
      </w:r>
      <w:r w:rsidR="00A62A81" w:rsidRPr="00A62A81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привлечение некоммерческих организаций, к решению задач семейного</w:t>
      </w:r>
      <w:r w:rsidR="00A62A81" w:rsidRPr="00A62A81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br/>
      </w:r>
      <w:r w:rsidR="00A62A81" w:rsidRPr="00A62A81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неблагополучия и сопровождению семей, оказавшихся в</w:t>
      </w:r>
      <w:r w:rsidR="00A62A81" w:rsidRPr="00A62A81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br/>
      </w:r>
      <w:r w:rsidR="00A62A81" w:rsidRPr="00A62A81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трудной жизненной ситуации, семьям, находящимся в социально опасном</w:t>
      </w:r>
      <w:r w:rsidR="00A62A81" w:rsidRPr="00A62A81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br/>
      </w:r>
      <w:r w:rsidR="00A62A81" w:rsidRPr="00A62A81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положении, замещающим семьям;</w:t>
      </w:r>
      <w:r w:rsidR="00A62A81" w:rsidRPr="00A62A81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br/>
      </w:r>
      <w:r w:rsidR="00A62A81" w:rsidRPr="00A62A81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- Оказание индивидуально-ориентированной помощи родителям</w:t>
      </w:r>
      <w:r w:rsidR="00A62A81" w:rsidRPr="00A62A81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br/>
      </w:r>
      <w:r w:rsidR="00A62A81" w:rsidRPr="00A62A81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по восстановлению их в родительских правах</w:t>
      </w:r>
    </w:p>
    <w:p w14:paraId="497547EC" w14:textId="77777777" w:rsidR="001F2E7D" w:rsidRDefault="001F2E7D" w:rsidP="001F2E7D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0D095E1D" w14:textId="67F9AAD7" w:rsidR="00A62A81" w:rsidRPr="00A62A81" w:rsidRDefault="00A62A81" w:rsidP="00E21659">
      <w:pPr>
        <w:spacing w:before="120" w:after="120" w:line="240" w:lineRule="auto"/>
        <w:ind w:firstLine="300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62A8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Виды услуг, предоставляемые Службой </w:t>
      </w:r>
    </w:p>
    <w:p w14:paraId="7FEB6994" w14:textId="296BEED2" w:rsidR="00E21659" w:rsidRPr="00E21659" w:rsidRDefault="00A62A81" w:rsidP="00E21659">
      <w:pPr>
        <w:tabs>
          <w:tab w:val="left" w:pos="709"/>
        </w:tabs>
        <w:ind w:left="567"/>
        <w:jc w:val="both"/>
        <w:rPr>
          <w:rFonts w:ascii="PT Astra Serif" w:hAnsi="PT Astra Serif"/>
          <w:b/>
          <w:bCs/>
          <w:sz w:val="28"/>
          <w:szCs w:val="28"/>
        </w:rPr>
      </w:pPr>
      <w:r w:rsidRPr="00A62A81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br/>
      </w:r>
      <w:r w:rsidR="00E21659" w:rsidRPr="00E21659">
        <w:rPr>
          <w:rFonts w:ascii="PT Astra Serif" w:hAnsi="PT Astra Serif"/>
          <w:b/>
          <w:bCs/>
          <w:sz w:val="28"/>
          <w:szCs w:val="28"/>
        </w:rPr>
        <w:t xml:space="preserve">  Социально-медицинские услуги:</w:t>
      </w:r>
    </w:p>
    <w:p w14:paraId="053E5E96" w14:textId="77777777" w:rsidR="00E21659" w:rsidRPr="005E2C9D" w:rsidRDefault="00E21659" w:rsidP="00E21659">
      <w:pPr>
        <w:ind w:left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5E2C9D">
        <w:rPr>
          <w:rFonts w:ascii="PT Astra Serif" w:hAnsi="PT Astra Serif"/>
          <w:sz w:val="28"/>
          <w:szCs w:val="28"/>
        </w:rPr>
        <w:t>- санитарно-просветительская работа;</w:t>
      </w:r>
    </w:p>
    <w:p w14:paraId="44BF51DF" w14:textId="77777777" w:rsidR="00E21659" w:rsidRDefault="00E21659" w:rsidP="00E21659">
      <w:pPr>
        <w:pStyle w:val="a6"/>
        <w:ind w:left="426" w:firstLine="0"/>
        <w:rPr>
          <w:rFonts w:ascii="PT Astra Serif" w:hAnsi="PT Astra Serif"/>
        </w:rPr>
      </w:pPr>
      <w:r>
        <w:rPr>
          <w:rFonts w:ascii="PT Astra Serif" w:hAnsi="PT Astra Serif"/>
        </w:rPr>
        <w:tab/>
        <w:t>- </w:t>
      </w:r>
      <w:r w:rsidRPr="005E2C9D">
        <w:rPr>
          <w:rFonts w:ascii="PT Astra Serif" w:hAnsi="PT Astra Serif"/>
        </w:rPr>
        <w:t>индивидуальная работа, направленная на профилактику предупреждения вред</w:t>
      </w:r>
      <w:r>
        <w:rPr>
          <w:rFonts w:ascii="PT Astra Serif" w:hAnsi="PT Astra Serif"/>
        </w:rPr>
        <w:t>ных привычек</w:t>
      </w:r>
      <w:r w:rsidRPr="005E2C9D">
        <w:rPr>
          <w:rFonts w:ascii="PT Astra Serif" w:hAnsi="PT Astra Serif"/>
        </w:rPr>
        <w:t>;</w:t>
      </w:r>
    </w:p>
    <w:p w14:paraId="7AB4A662" w14:textId="77777777" w:rsidR="00E21659" w:rsidRPr="005E2C9D" w:rsidRDefault="00E21659" w:rsidP="00E21659">
      <w:pPr>
        <w:pStyle w:val="a6"/>
        <w:ind w:left="426" w:firstLine="0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Pr="005E2C9D">
        <w:rPr>
          <w:rFonts w:ascii="PT Astra Serif" w:hAnsi="PT Astra Serif"/>
        </w:rPr>
        <w:t>- содействие в прохождении реабилитации.</w:t>
      </w:r>
    </w:p>
    <w:p w14:paraId="044E48A2" w14:textId="77777777" w:rsidR="00E21659" w:rsidRDefault="00E21659" w:rsidP="00E21659">
      <w:pPr>
        <w:ind w:left="567"/>
        <w:jc w:val="both"/>
        <w:rPr>
          <w:rFonts w:ascii="PT Astra Serif" w:hAnsi="PT Astra Serif"/>
          <w:sz w:val="28"/>
          <w:szCs w:val="28"/>
        </w:rPr>
      </w:pPr>
    </w:p>
    <w:p w14:paraId="7F5FFDA7" w14:textId="4A451FA1" w:rsidR="00E21659" w:rsidRPr="00E21659" w:rsidRDefault="00E21659" w:rsidP="00E21659">
      <w:pPr>
        <w:ind w:left="567"/>
        <w:jc w:val="both"/>
        <w:rPr>
          <w:rFonts w:ascii="PT Astra Serif" w:hAnsi="PT Astra Serif"/>
          <w:b/>
          <w:bCs/>
          <w:sz w:val="28"/>
          <w:szCs w:val="28"/>
        </w:rPr>
      </w:pPr>
      <w:r w:rsidRPr="00E21659">
        <w:rPr>
          <w:rFonts w:ascii="PT Astra Serif" w:hAnsi="PT Astra Serif"/>
          <w:b/>
          <w:bCs/>
          <w:sz w:val="28"/>
          <w:szCs w:val="28"/>
        </w:rPr>
        <w:lastRenderedPageBreak/>
        <w:t>Социально-психологические услуги:</w:t>
      </w:r>
    </w:p>
    <w:p w14:paraId="47DC0879" w14:textId="77777777" w:rsidR="001F2E7D" w:rsidRDefault="00E21659" w:rsidP="001F2E7D">
      <w:pPr>
        <w:spacing w:line="240" w:lineRule="auto"/>
        <w:ind w:left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5E2C9D">
        <w:rPr>
          <w:rFonts w:ascii="PT Astra Serif" w:hAnsi="PT Astra Serif"/>
          <w:sz w:val="28"/>
          <w:szCs w:val="28"/>
        </w:rPr>
        <w:t>- социально-психологическое консультирование родителей;</w:t>
      </w:r>
    </w:p>
    <w:p w14:paraId="3CBBF5C8" w14:textId="01FFA7FB" w:rsidR="00E21659" w:rsidRPr="00626756" w:rsidRDefault="00E21659" w:rsidP="001F2E7D">
      <w:pPr>
        <w:spacing w:line="240" w:lineRule="auto"/>
        <w:ind w:left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626756">
        <w:rPr>
          <w:rFonts w:ascii="PT Astra Serif" w:hAnsi="PT Astra Serif"/>
          <w:sz w:val="28"/>
          <w:szCs w:val="28"/>
        </w:rPr>
        <w:t>- социально-психологический патронаж;</w:t>
      </w:r>
    </w:p>
    <w:p w14:paraId="11D0C9FC" w14:textId="77777777" w:rsidR="00E21659" w:rsidRPr="005E2C9D" w:rsidRDefault="00E21659" w:rsidP="001F2E7D">
      <w:pPr>
        <w:pStyle w:val="a6"/>
        <w:ind w:left="567" w:firstLine="0"/>
        <w:rPr>
          <w:rFonts w:ascii="PT Astra Serif" w:hAnsi="PT Astra Serif"/>
        </w:rPr>
      </w:pPr>
      <w:r>
        <w:rPr>
          <w:rFonts w:ascii="PT Astra Serif" w:hAnsi="PT Astra Serif"/>
        </w:rPr>
        <w:tab/>
        <w:t>- </w:t>
      </w:r>
      <w:r w:rsidRPr="005E2C9D">
        <w:rPr>
          <w:rFonts w:ascii="PT Astra Serif" w:hAnsi="PT Astra Serif"/>
        </w:rPr>
        <w:t>психологическая помощь в установлении или восстановлении утраченных контактов с семьей;</w:t>
      </w:r>
    </w:p>
    <w:p w14:paraId="11E1713C" w14:textId="77777777" w:rsidR="00E21659" w:rsidRDefault="00E21659" w:rsidP="00E21659">
      <w:pPr>
        <w:pStyle w:val="a6"/>
        <w:ind w:left="567" w:firstLine="0"/>
        <w:rPr>
          <w:rFonts w:ascii="PT Astra Serif" w:hAnsi="PT Astra Serif"/>
        </w:rPr>
      </w:pPr>
      <w:r w:rsidRPr="005E2C9D">
        <w:rPr>
          <w:rFonts w:ascii="PT Astra Serif" w:hAnsi="PT Astra Serif"/>
        </w:rPr>
        <w:tab/>
      </w:r>
      <w:r>
        <w:rPr>
          <w:rFonts w:ascii="PT Astra Serif" w:hAnsi="PT Astra Serif"/>
        </w:rPr>
        <w:t>- </w:t>
      </w:r>
      <w:r w:rsidRPr="005E2C9D">
        <w:rPr>
          <w:rFonts w:ascii="PT Astra Serif" w:hAnsi="PT Astra Serif"/>
        </w:rPr>
        <w:t>психологические тренинги, направленные на снятие у дете</w:t>
      </w:r>
      <w:r>
        <w:rPr>
          <w:rFonts w:ascii="PT Astra Serif" w:hAnsi="PT Astra Serif"/>
        </w:rPr>
        <w:t xml:space="preserve">й последствий психотравмирующих </w:t>
      </w:r>
      <w:r w:rsidRPr="005E2C9D">
        <w:rPr>
          <w:rFonts w:ascii="PT Astra Serif" w:hAnsi="PT Astra Serif"/>
        </w:rPr>
        <w:t xml:space="preserve">ситуаций, нервно-психической напряженности, </w:t>
      </w:r>
      <w:r>
        <w:rPr>
          <w:rFonts w:ascii="PT Astra Serif" w:hAnsi="PT Astra Serif"/>
        </w:rPr>
        <w:br/>
      </w:r>
      <w:r w:rsidRPr="005E2C9D">
        <w:rPr>
          <w:rFonts w:ascii="PT Astra Serif" w:hAnsi="PT Astra Serif"/>
        </w:rPr>
        <w:t>на выработку умений и навыков социальной адаптации к создавшимся условиям проживания;</w:t>
      </w:r>
    </w:p>
    <w:p w14:paraId="10C1D67A" w14:textId="77777777" w:rsidR="00E21659" w:rsidRPr="005E2C9D" w:rsidRDefault="00E21659" w:rsidP="00E21659">
      <w:pPr>
        <w:pStyle w:val="a6"/>
        <w:ind w:left="567" w:firstLine="0"/>
        <w:rPr>
          <w:rFonts w:ascii="PT Astra Serif" w:hAnsi="PT Astra Serif"/>
        </w:rPr>
      </w:pPr>
      <w:r>
        <w:rPr>
          <w:rFonts w:ascii="PT Astra Serif" w:hAnsi="PT Astra Serif"/>
        </w:rPr>
        <w:tab/>
        <w:t>- </w:t>
      </w:r>
      <w:r w:rsidRPr="005E2C9D">
        <w:rPr>
          <w:rFonts w:ascii="PT Astra Serif" w:hAnsi="PT Astra Serif"/>
        </w:rPr>
        <w:t xml:space="preserve">профилактическая и психологическая работа, направленная </w:t>
      </w:r>
      <w:r>
        <w:rPr>
          <w:rFonts w:ascii="PT Astra Serif" w:hAnsi="PT Astra Serif"/>
        </w:rPr>
        <w:br/>
      </w:r>
      <w:r w:rsidRPr="005E2C9D">
        <w:rPr>
          <w:rFonts w:ascii="PT Astra Serif" w:hAnsi="PT Astra Serif"/>
        </w:rPr>
        <w:t xml:space="preserve">на своевременное предупреждение возможных нарушений в становлении </w:t>
      </w:r>
      <w:r>
        <w:rPr>
          <w:rFonts w:ascii="PT Astra Serif" w:hAnsi="PT Astra Serif"/>
        </w:rPr>
        <w:br/>
      </w:r>
      <w:r w:rsidRPr="005E2C9D">
        <w:rPr>
          <w:rFonts w:ascii="PT Astra Serif" w:hAnsi="PT Astra Serif"/>
        </w:rPr>
        <w:t>и развитии детей;</w:t>
      </w:r>
    </w:p>
    <w:p w14:paraId="774DCB54" w14:textId="77777777" w:rsidR="00E21659" w:rsidRPr="005E2C9D" w:rsidRDefault="00E21659" w:rsidP="00E21659">
      <w:pPr>
        <w:pStyle w:val="a6"/>
        <w:ind w:left="567" w:firstLine="0"/>
        <w:rPr>
          <w:rFonts w:ascii="PT Astra Serif" w:hAnsi="PT Astra Serif"/>
        </w:rPr>
      </w:pPr>
      <w:r w:rsidRPr="005E2C9D">
        <w:rPr>
          <w:rFonts w:ascii="PT Astra Serif" w:hAnsi="PT Astra Serif"/>
        </w:rPr>
        <w:tab/>
        <w:t xml:space="preserve">- психодиагностика и обследование личности детей для выявления и анализа психического состояния, индивидуальных особенностей каждого несовершеннолетнего, определения степени отклонения в поведении </w:t>
      </w:r>
      <w:r>
        <w:rPr>
          <w:rFonts w:ascii="PT Astra Serif" w:hAnsi="PT Astra Serif"/>
        </w:rPr>
        <w:br/>
      </w:r>
      <w:r w:rsidRPr="005E2C9D">
        <w:rPr>
          <w:rFonts w:ascii="PT Astra Serif" w:hAnsi="PT Astra Serif"/>
        </w:rPr>
        <w:t xml:space="preserve">и взаимоотношениях с окружающими людьми для разработки рекомендаций </w:t>
      </w:r>
      <w:r>
        <w:rPr>
          <w:rFonts w:ascii="PT Astra Serif" w:hAnsi="PT Astra Serif"/>
        </w:rPr>
        <w:br/>
      </w:r>
      <w:r w:rsidRPr="005E2C9D">
        <w:rPr>
          <w:rFonts w:ascii="PT Astra Serif" w:hAnsi="PT Astra Serif"/>
        </w:rPr>
        <w:t>по коррекции отклонений;</w:t>
      </w:r>
    </w:p>
    <w:p w14:paraId="7E7E3A84" w14:textId="77777777" w:rsidR="00E21659" w:rsidRPr="005E2C9D" w:rsidRDefault="00E21659" w:rsidP="00E21659">
      <w:pPr>
        <w:pStyle w:val="a6"/>
        <w:ind w:left="567" w:firstLine="0"/>
        <w:rPr>
          <w:rFonts w:ascii="PT Astra Serif" w:hAnsi="PT Astra Serif"/>
        </w:rPr>
      </w:pPr>
      <w:r>
        <w:rPr>
          <w:rFonts w:ascii="PT Astra Serif" w:hAnsi="PT Astra Serif"/>
        </w:rPr>
        <w:tab/>
        <w:t>- </w:t>
      </w:r>
      <w:r w:rsidRPr="005E2C9D">
        <w:rPr>
          <w:rFonts w:ascii="PT Astra Serif" w:hAnsi="PT Astra Serif"/>
        </w:rPr>
        <w:t>психологическая коррекция, направленная на преодоление или ослабление искажений в психическом развитии детей.</w:t>
      </w:r>
    </w:p>
    <w:p w14:paraId="071CDEBA" w14:textId="77777777" w:rsidR="00E21659" w:rsidRDefault="00E21659" w:rsidP="00E21659">
      <w:pPr>
        <w:ind w:left="567"/>
        <w:jc w:val="both"/>
        <w:rPr>
          <w:rFonts w:ascii="PT Astra Serif" w:hAnsi="PT Astra Serif"/>
          <w:sz w:val="28"/>
          <w:szCs w:val="28"/>
        </w:rPr>
      </w:pPr>
    </w:p>
    <w:p w14:paraId="4B97D476" w14:textId="58AD3025" w:rsidR="00E21659" w:rsidRPr="00E21659" w:rsidRDefault="00E21659" w:rsidP="00E21659">
      <w:pPr>
        <w:ind w:left="567"/>
        <w:jc w:val="both"/>
        <w:rPr>
          <w:rFonts w:ascii="PT Astra Serif" w:hAnsi="PT Astra Serif"/>
          <w:b/>
          <w:bCs/>
          <w:sz w:val="28"/>
          <w:szCs w:val="28"/>
        </w:rPr>
      </w:pPr>
      <w:r w:rsidRPr="00E21659">
        <w:rPr>
          <w:rFonts w:ascii="PT Astra Serif" w:hAnsi="PT Astra Serif"/>
          <w:b/>
          <w:bCs/>
          <w:sz w:val="28"/>
          <w:szCs w:val="28"/>
        </w:rPr>
        <w:t>Социально-педагогические услуги:</w:t>
      </w:r>
    </w:p>
    <w:p w14:paraId="1ABE8C1C" w14:textId="77777777" w:rsidR="00E21659" w:rsidRPr="005E2C9D" w:rsidRDefault="00E21659" w:rsidP="001F2E7D">
      <w:pPr>
        <w:spacing w:line="240" w:lineRule="auto"/>
        <w:ind w:left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 </w:t>
      </w:r>
      <w:r w:rsidRPr="005E2C9D">
        <w:rPr>
          <w:rFonts w:ascii="PT Astra Serif" w:hAnsi="PT Astra Serif"/>
          <w:sz w:val="28"/>
          <w:szCs w:val="28"/>
        </w:rPr>
        <w:t>содействие в организации обучения, определении оптимальной формы обучения детей;</w:t>
      </w:r>
    </w:p>
    <w:p w14:paraId="1B11CE77" w14:textId="77777777" w:rsidR="00E21659" w:rsidRPr="005E2C9D" w:rsidRDefault="00E21659" w:rsidP="001F2E7D">
      <w:pPr>
        <w:spacing w:line="240" w:lineRule="auto"/>
        <w:ind w:left="567"/>
        <w:jc w:val="both"/>
        <w:rPr>
          <w:rFonts w:ascii="PT Astra Serif" w:hAnsi="PT Astra Serif"/>
          <w:sz w:val="28"/>
          <w:szCs w:val="28"/>
        </w:rPr>
      </w:pPr>
      <w:r w:rsidRPr="005E2C9D">
        <w:rPr>
          <w:rFonts w:ascii="PT Astra Serif" w:hAnsi="PT Astra Serif"/>
          <w:sz w:val="28"/>
          <w:szCs w:val="28"/>
        </w:rPr>
        <w:tab/>
        <w:t>- формирование здорового образа жизни;</w:t>
      </w:r>
    </w:p>
    <w:p w14:paraId="152A58DD" w14:textId="77777777" w:rsidR="00E21659" w:rsidRPr="005E2C9D" w:rsidRDefault="00E21659" w:rsidP="001F2E7D">
      <w:pPr>
        <w:spacing w:line="240" w:lineRule="auto"/>
        <w:ind w:left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 </w:t>
      </w:r>
      <w:r w:rsidRPr="005E2C9D">
        <w:rPr>
          <w:rFonts w:ascii="PT Astra Serif" w:hAnsi="PT Astra Serif"/>
          <w:sz w:val="28"/>
          <w:szCs w:val="28"/>
        </w:rPr>
        <w:t>консультирование детей по вопросам жизненного устройства и выбора профессии;</w:t>
      </w:r>
    </w:p>
    <w:p w14:paraId="149FE184" w14:textId="77777777" w:rsidR="00E21659" w:rsidRPr="005E2C9D" w:rsidRDefault="00E21659" w:rsidP="001F2E7D">
      <w:pPr>
        <w:spacing w:line="240" w:lineRule="auto"/>
        <w:ind w:left="567"/>
        <w:jc w:val="both"/>
        <w:rPr>
          <w:rFonts w:ascii="PT Astra Serif" w:hAnsi="PT Astra Serif"/>
          <w:sz w:val="28"/>
          <w:szCs w:val="28"/>
        </w:rPr>
      </w:pPr>
      <w:r w:rsidRPr="005E2C9D">
        <w:rPr>
          <w:rFonts w:ascii="PT Astra Serif" w:hAnsi="PT Astra Serif"/>
          <w:sz w:val="28"/>
          <w:szCs w:val="28"/>
        </w:rPr>
        <w:tab/>
        <w:t>- социально-педагогическое консультирование родителей.</w:t>
      </w:r>
    </w:p>
    <w:p w14:paraId="549B4684" w14:textId="0C310E66" w:rsidR="00E21659" w:rsidRPr="00E21659" w:rsidRDefault="00E21659" w:rsidP="00E21659">
      <w:pPr>
        <w:ind w:left="567"/>
        <w:jc w:val="both"/>
        <w:rPr>
          <w:rFonts w:ascii="PT Astra Serif" w:hAnsi="PT Astra Serif"/>
          <w:b/>
          <w:bCs/>
          <w:sz w:val="28"/>
          <w:szCs w:val="28"/>
        </w:rPr>
      </w:pPr>
      <w:r w:rsidRPr="00E21659">
        <w:rPr>
          <w:rFonts w:ascii="PT Astra Serif" w:hAnsi="PT Astra Serif"/>
          <w:b/>
          <w:bCs/>
          <w:sz w:val="28"/>
          <w:szCs w:val="28"/>
        </w:rPr>
        <w:tab/>
        <w:t>Социально-правовые услуги:</w:t>
      </w:r>
    </w:p>
    <w:p w14:paraId="63ED0D51" w14:textId="77777777" w:rsidR="00E21659" w:rsidRDefault="00E21659" w:rsidP="001F2E7D">
      <w:pPr>
        <w:tabs>
          <w:tab w:val="left" w:pos="709"/>
        </w:tabs>
        <w:spacing w:line="240" w:lineRule="auto"/>
        <w:ind w:left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5E2C9D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> </w:t>
      </w:r>
      <w:r w:rsidRPr="005E2C9D">
        <w:rPr>
          <w:rFonts w:ascii="PT Astra Serif" w:hAnsi="PT Astra Serif"/>
          <w:sz w:val="28"/>
          <w:szCs w:val="28"/>
        </w:rPr>
        <w:t>консультирование по вопросам, связанным с правом на социальное обслуживание;</w:t>
      </w:r>
    </w:p>
    <w:p w14:paraId="1824D4B0" w14:textId="77777777" w:rsidR="00E21659" w:rsidRDefault="00E21659" w:rsidP="001F2E7D">
      <w:pPr>
        <w:spacing w:line="240" w:lineRule="auto"/>
        <w:ind w:left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5E2C9D">
        <w:rPr>
          <w:rFonts w:ascii="PT Astra Serif" w:hAnsi="PT Astra Serif"/>
          <w:sz w:val="28"/>
          <w:szCs w:val="28"/>
        </w:rPr>
        <w:t>- оказание помощи в защите и соблюдении прав несовершеннолетних;</w:t>
      </w:r>
    </w:p>
    <w:p w14:paraId="58002BDE" w14:textId="77777777" w:rsidR="00E21659" w:rsidRDefault="00E21659" w:rsidP="001F2E7D">
      <w:pPr>
        <w:spacing w:line="240" w:lineRule="auto"/>
        <w:ind w:left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5E2C9D">
        <w:rPr>
          <w:rFonts w:ascii="PT Astra Serif" w:hAnsi="PT Astra Serif"/>
          <w:sz w:val="28"/>
          <w:szCs w:val="28"/>
        </w:rPr>
        <w:t>- содействие в осуществлении мер социальной поддержки детей;</w:t>
      </w:r>
    </w:p>
    <w:p w14:paraId="199FCBE0" w14:textId="77777777" w:rsidR="00E21659" w:rsidRDefault="00E21659" w:rsidP="001F2E7D">
      <w:pPr>
        <w:spacing w:line="240" w:lineRule="auto"/>
        <w:ind w:left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</w:r>
      <w:r w:rsidRPr="005E2C9D">
        <w:rPr>
          <w:rFonts w:ascii="PT Astra Serif" w:hAnsi="PT Astra Serif"/>
          <w:sz w:val="28"/>
          <w:szCs w:val="28"/>
        </w:rPr>
        <w:t>- межведомственное сотрудничество по решению проблем семьи с детьми;</w:t>
      </w:r>
    </w:p>
    <w:p w14:paraId="225D1D41" w14:textId="77777777" w:rsidR="00E21659" w:rsidRDefault="00E21659" w:rsidP="001F2E7D">
      <w:pPr>
        <w:spacing w:line="240" w:lineRule="auto"/>
        <w:ind w:left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5E2C9D">
        <w:rPr>
          <w:rFonts w:ascii="PT Astra Serif" w:hAnsi="PT Astra Serif"/>
          <w:sz w:val="28"/>
          <w:szCs w:val="28"/>
        </w:rPr>
        <w:t>- консультирование по социально-правовым вопросам;</w:t>
      </w:r>
    </w:p>
    <w:p w14:paraId="69380806" w14:textId="77777777" w:rsidR="00E21659" w:rsidRPr="005E2C9D" w:rsidRDefault="00E21659" w:rsidP="001F2E7D">
      <w:pPr>
        <w:spacing w:line="240" w:lineRule="auto"/>
        <w:ind w:left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5E2C9D">
        <w:rPr>
          <w:rFonts w:ascii="PT Astra Serif" w:hAnsi="PT Astra Serif"/>
          <w:sz w:val="28"/>
          <w:szCs w:val="28"/>
        </w:rPr>
        <w:t>- социально-правовой патронаж.</w:t>
      </w:r>
    </w:p>
    <w:p w14:paraId="4FFABBB9" w14:textId="5E148DC3" w:rsidR="00A62A81" w:rsidRDefault="00A62A81" w:rsidP="001F2E7D">
      <w:pPr>
        <w:spacing w:before="120" w:after="120" w:line="240" w:lineRule="auto"/>
        <w:ind w:firstLine="300"/>
      </w:pPr>
    </w:p>
    <w:p w14:paraId="558F5F29" w14:textId="78428241" w:rsidR="00193C9E" w:rsidRDefault="00193C9E" w:rsidP="001F2E7D">
      <w:pPr>
        <w:spacing w:before="120" w:after="120" w:line="240" w:lineRule="auto"/>
        <w:ind w:firstLine="300"/>
      </w:pPr>
    </w:p>
    <w:p w14:paraId="2A8BFA11" w14:textId="57051ACB" w:rsidR="00193C9E" w:rsidRDefault="00193C9E" w:rsidP="00E21659">
      <w:pPr>
        <w:spacing w:before="120" w:after="120" w:line="240" w:lineRule="auto"/>
        <w:ind w:firstLine="300"/>
      </w:pPr>
    </w:p>
    <w:p w14:paraId="79E1B58F" w14:textId="62FF2AA7" w:rsidR="00193C9E" w:rsidRDefault="00193C9E" w:rsidP="00E21659">
      <w:pPr>
        <w:spacing w:before="120" w:after="120" w:line="240" w:lineRule="auto"/>
        <w:ind w:firstLine="300"/>
      </w:pPr>
    </w:p>
    <w:p w14:paraId="7B883D3C" w14:textId="260276E9" w:rsidR="00193C9E" w:rsidRDefault="00193C9E" w:rsidP="00193C9E">
      <w:pPr>
        <w:spacing w:before="120" w:after="120" w:line="240" w:lineRule="auto"/>
      </w:pPr>
    </w:p>
    <w:sectPr w:rsidR="00193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CA5D6" w14:textId="77777777" w:rsidR="00271361" w:rsidRDefault="00271361" w:rsidP="00E21659">
      <w:pPr>
        <w:spacing w:after="0" w:line="240" w:lineRule="auto"/>
      </w:pPr>
      <w:r>
        <w:separator/>
      </w:r>
    </w:p>
  </w:endnote>
  <w:endnote w:type="continuationSeparator" w:id="0">
    <w:p w14:paraId="0FC3861D" w14:textId="77777777" w:rsidR="00271361" w:rsidRDefault="00271361" w:rsidP="00E2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D25CB" w14:textId="77777777" w:rsidR="00271361" w:rsidRDefault="00271361" w:rsidP="00E21659">
      <w:pPr>
        <w:spacing w:after="0" w:line="240" w:lineRule="auto"/>
      </w:pPr>
      <w:r>
        <w:separator/>
      </w:r>
    </w:p>
  </w:footnote>
  <w:footnote w:type="continuationSeparator" w:id="0">
    <w:p w14:paraId="047D8E70" w14:textId="77777777" w:rsidR="00271361" w:rsidRDefault="00271361" w:rsidP="00E21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55"/>
    <w:rsid w:val="00193C9E"/>
    <w:rsid w:val="001F2E7D"/>
    <w:rsid w:val="00271361"/>
    <w:rsid w:val="003A53D4"/>
    <w:rsid w:val="0046566F"/>
    <w:rsid w:val="00684055"/>
    <w:rsid w:val="007168C3"/>
    <w:rsid w:val="00753266"/>
    <w:rsid w:val="007D0674"/>
    <w:rsid w:val="00936E57"/>
    <w:rsid w:val="00A62A81"/>
    <w:rsid w:val="00E21659"/>
    <w:rsid w:val="00F1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506B"/>
  <w15:chartTrackingRefBased/>
  <w15:docId w15:val="{917D8A51-A8FA-4925-8834-5805C3E9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2A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2A81"/>
    <w:rPr>
      <w:b/>
      <w:bCs/>
    </w:rPr>
  </w:style>
  <w:style w:type="character" w:styleId="a5">
    <w:name w:val="Hyperlink"/>
    <w:basedOn w:val="a0"/>
    <w:uiPriority w:val="99"/>
    <w:semiHidden/>
    <w:unhideWhenUsed/>
    <w:rsid w:val="00A62A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2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act-pdfpagetextcontent">
    <w:name w:val="react-pdf__page__textcontent"/>
    <w:basedOn w:val="a"/>
    <w:rsid w:val="00A62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A62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21659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21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1659"/>
  </w:style>
  <w:style w:type="paragraph" w:styleId="a9">
    <w:name w:val="footer"/>
    <w:basedOn w:val="a"/>
    <w:link w:val="aa"/>
    <w:uiPriority w:val="99"/>
    <w:unhideWhenUsed/>
    <w:rsid w:val="00E21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1659"/>
  </w:style>
  <w:style w:type="paragraph" w:styleId="ab">
    <w:name w:val="Body Text"/>
    <w:basedOn w:val="a"/>
    <w:link w:val="ac"/>
    <w:rsid w:val="00193C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193C9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4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9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7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48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1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2025-07-29T07:25:00Z</dcterms:created>
  <dcterms:modified xsi:type="dcterms:W3CDTF">2025-07-29T11:07:00Z</dcterms:modified>
</cp:coreProperties>
</file>