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588" w:rsidRDefault="00580588" w:rsidP="00580588">
      <w:pPr>
        <w:ind w:left="-284"/>
        <w:jc w:val="both"/>
        <w:rPr>
          <w:rFonts w:ascii="PT Astra Serif" w:hAnsi="PT Astra Serif"/>
          <w:sz w:val="28"/>
          <w:szCs w:val="28"/>
        </w:rPr>
      </w:pPr>
      <w:r w:rsidRPr="00580588">
        <w:rPr>
          <w:rFonts w:ascii="PT Astra Serif" w:hAnsi="PT Astra Serif"/>
          <w:b/>
          <w:bCs/>
          <w:sz w:val="28"/>
          <w:szCs w:val="28"/>
        </w:rPr>
        <w:t>Целью работы Отделения «Дети в семье»</w:t>
      </w:r>
      <w:r w:rsidRPr="005E2C9D">
        <w:rPr>
          <w:rFonts w:ascii="PT Astra Serif" w:hAnsi="PT Astra Serif"/>
          <w:sz w:val="28"/>
          <w:szCs w:val="28"/>
        </w:rPr>
        <w:t xml:space="preserve"> является профилактика семейного неблагополучия, социального сиротства, обеспечение комплексного                        социально-психологического сопровождения семей с детьми.</w:t>
      </w:r>
    </w:p>
    <w:p w:rsidR="00580588" w:rsidRPr="005E2C9D" w:rsidRDefault="00580588" w:rsidP="00580588">
      <w:pPr>
        <w:pStyle w:val="a3"/>
        <w:tabs>
          <w:tab w:val="left" w:pos="720"/>
        </w:tabs>
        <w:rPr>
          <w:rFonts w:ascii="PT Astra Serif" w:hAnsi="PT Astra Serif"/>
          <w:szCs w:val="28"/>
        </w:rPr>
      </w:pPr>
      <w:bookmarkStart w:id="0" w:name="_GoBack"/>
      <w:r w:rsidRPr="00580588">
        <w:rPr>
          <w:rFonts w:ascii="PT Astra Serif" w:hAnsi="PT Astra Serif"/>
          <w:b/>
          <w:bCs/>
          <w:szCs w:val="28"/>
        </w:rPr>
        <w:t xml:space="preserve">Основными задачами </w:t>
      </w:r>
      <w:proofErr w:type="gramStart"/>
      <w:r w:rsidRPr="00580588">
        <w:rPr>
          <w:rFonts w:ascii="PT Astra Serif" w:hAnsi="PT Astra Serif"/>
          <w:b/>
          <w:bCs/>
          <w:szCs w:val="28"/>
        </w:rPr>
        <w:t>Отделения  «</w:t>
      </w:r>
      <w:proofErr w:type="gramEnd"/>
      <w:r w:rsidRPr="00580588">
        <w:rPr>
          <w:rFonts w:ascii="PT Astra Serif" w:hAnsi="PT Astra Serif"/>
          <w:b/>
          <w:bCs/>
          <w:szCs w:val="28"/>
        </w:rPr>
        <w:t>Дети в семье» являются</w:t>
      </w:r>
      <w:bookmarkEnd w:id="0"/>
      <w:r w:rsidRPr="005E2C9D">
        <w:rPr>
          <w:rFonts w:ascii="PT Astra Serif" w:hAnsi="PT Astra Serif"/>
          <w:szCs w:val="28"/>
        </w:rPr>
        <w:t>:</w:t>
      </w:r>
    </w:p>
    <w:p w:rsidR="00580588" w:rsidRPr="005E2C9D" w:rsidRDefault="00580588" w:rsidP="00580588">
      <w:pPr>
        <w:pStyle w:val="a3"/>
        <w:tabs>
          <w:tab w:val="left" w:pos="720"/>
        </w:tabs>
        <w:rPr>
          <w:rFonts w:ascii="PT Astra Serif" w:hAnsi="PT Astra Serif"/>
          <w:szCs w:val="28"/>
        </w:rPr>
      </w:pPr>
      <w:r w:rsidRPr="005E2C9D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- </w:t>
      </w:r>
      <w:r w:rsidRPr="005E2C9D">
        <w:rPr>
          <w:rFonts w:ascii="PT Astra Serif" w:hAnsi="PT Astra Serif"/>
          <w:szCs w:val="28"/>
        </w:rPr>
        <w:t xml:space="preserve">своевременное оказание профессиональной индивидуально-ориентированной педагогической, психологической, медико-социальной, юридической помощи целевым группам семей с детьми: </w:t>
      </w:r>
    </w:p>
    <w:p w:rsidR="00580588" w:rsidRPr="005E2C9D" w:rsidRDefault="00580588" w:rsidP="00580588">
      <w:pPr>
        <w:pStyle w:val="a3"/>
        <w:tabs>
          <w:tab w:val="left" w:pos="720"/>
        </w:tabs>
        <w:rPr>
          <w:rFonts w:ascii="PT Astra Serif" w:hAnsi="PT Astra Serif"/>
          <w:szCs w:val="28"/>
        </w:rPr>
      </w:pPr>
      <w:r w:rsidRPr="005E2C9D">
        <w:rPr>
          <w:rFonts w:ascii="PT Astra Serif" w:hAnsi="PT Astra Serif"/>
          <w:szCs w:val="28"/>
        </w:rPr>
        <w:tab/>
        <w:t xml:space="preserve">- семьям, чьи дети прошли реабилитацию в учреждении; </w:t>
      </w:r>
    </w:p>
    <w:p w:rsidR="00580588" w:rsidRPr="005E2C9D" w:rsidRDefault="00580588" w:rsidP="00580588">
      <w:pPr>
        <w:pStyle w:val="a3"/>
        <w:tabs>
          <w:tab w:val="left" w:pos="720"/>
        </w:tabs>
        <w:rPr>
          <w:rFonts w:ascii="PT Astra Serif" w:hAnsi="PT Astra Serif"/>
          <w:szCs w:val="28"/>
        </w:rPr>
      </w:pPr>
      <w:r w:rsidRPr="005E2C9D">
        <w:rPr>
          <w:rFonts w:ascii="PT Astra Serif" w:hAnsi="PT Astra Serif"/>
          <w:szCs w:val="28"/>
        </w:rPr>
        <w:tab/>
        <w:t xml:space="preserve">- семьям, находящимся в трудной жизненной ситуации; </w:t>
      </w:r>
    </w:p>
    <w:p w:rsidR="00580588" w:rsidRPr="005E2C9D" w:rsidRDefault="00580588" w:rsidP="00580588">
      <w:pPr>
        <w:pStyle w:val="a3"/>
        <w:tabs>
          <w:tab w:val="left" w:pos="720"/>
        </w:tabs>
        <w:rPr>
          <w:rFonts w:ascii="PT Astra Serif" w:hAnsi="PT Astra Serif"/>
          <w:szCs w:val="28"/>
        </w:rPr>
      </w:pPr>
      <w:r w:rsidRPr="005E2C9D">
        <w:rPr>
          <w:rFonts w:ascii="PT Astra Serif" w:hAnsi="PT Astra Serif"/>
          <w:szCs w:val="28"/>
        </w:rPr>
        <w:tab/>
        <w:t xml:space="preserve">- семьям, находящимся в социально опасном положении; </w:t>
      </w:r>
    </w:p>
    <w:p w:rsidR="00580588" w:rsidRPr="005E2C9D" w:rsidRDefault="00580588" w:rsidP="00580588">
      <w:pPr>
        <w:pStyle w:val="a3"/>
        <w:tabs>
          <w:tab w:val="left" w:pos="720"/>
        </w:tabs>
        <w:rPr>
          <w:rFonts w:ascii="PT Astra Serif" w:hAnsi="PT Astra Serif"/>
          <w:szCs w:val="28"/>
        </w:rPr>
      </w:pPr>
      <w:r w:rsidRPr="005E2C9D">
        <w:rPr>
          <w:rFonts w:ascii="PT Astra Serif" w:hAnsi="PT Astra Serif"/>
          <w:szCs w:val="28"/>
        </w:rPr>
        <w:tab/>
        <w:t>- замещающим семьям;</w:t>
      </w:r>
    </w:p>
    <w:p w:rsidR="00580588" w:rsidRPr="005E2C9D" w:rsidRDefault="00580588" w:rsidP="00580588">
      <w:pPr>
        <w:pStyle w:val="a3"/>
        <w:tabs>
          <w:tab w:val="left" w:pos="720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 </w:t>
      </w:r>
      <w:r w:rsidRPr="005E2C9D">
        <w:rPr>
          <w:rFonts w:ascii="PT Astra Serif" w:hAnsi="PT Astra Serif"/>
          <w:szCs w:val="28"/>
        </w:rPr>
        <w:t>повышение психолого-педагогической и правовой компетентности родителей, предотвращение распада семьи;</w:t>
      </w:r>
      <w:r w:rsidRPr="005E2C9D">
        <w:rPr>
          <w:rFonts w:ascii="PT Astra Serif" w:hAnsi="PT Astra Serif"/>
          <w:szCs w:val="28"/>
        </w:rPr>
        <w:tab/>
      </w:r>
    </w:p>
    <w:p w:rsidR="00580588" w:rsidRPr="005E2C9D" w:rsidRDefault="00580588" w:rsidP="00580588">
      <w:pPr>
        <w:pStyle w:val="a3"/>
        <w:tabs>
          <w:tab w:val="left" w:pos="720"/>
        </w:tabs>
        <w:rPr>
          <w:rFonts w:ascii="PT Astra Serif" w:hAnsi="PT Astra Serif"/>
          <w:szCs w:val="28"/>
        </w:rPr>
      </w:pPr>
      <w:r w:rsidRPr="005E2C9D">
        <w:rPr>
          <w:rFonts w:ascii="PT Astra Serif" w:hAnsi="PT Astra Serif"/>
          <w:szCs w:val="28"/>
        </w:rPr>
        <w:tab/>
        <w:t xml:space="preserve">- анализ результатов деятельности </w:t>
      </w:r>
      <w:r>
        <w:rPr>
          <w:rFonts w:ascii="PT Astra Serif" w:hAnsi="PT Astra Serif"/>
          <w:szCs w:val="28"/>
        </w:rPr>
        <w:t>Отделения</w:t>
      </w:r>
      <w:r w:rsidRPr="005E2C9D">
        <w:rPr>
          <w:rFonts w:ascii="PT Astra Serif" w:hAnsi="PT Astra Serif"/>
          <w:szCs w:val="28"/>
        </w:rPr>
        <w:t xml:space="preserve"> «Дети в семье»</w:t>
      </w:r>
      <w:r>
        <w:rPr>
          <w:rFonts w:ascii="PT Astra Serif" w:hAnsi="PT Astra Serif"/>
          <w:szCs w:val="28"/>
        </w:rPr>
        <w:t>,</w:t>
      </w:r>
      <w:r w:rsidRPr="005E2C9D">
        <w:rPr>
          <w:rFonts w:ascii="PT Astra Serif" w:hAnsi="PT Astra Serif"/>
          <w:szCs w:val="28"/>
        </w:rPr>
        <w:t xml:space="preserve"> обобщение опыта </w:t>
      </w:r>
      <w:r>
        <w:rPr>
          <w:rFonts w:ascii="PT Astra Serif" w:hAnsi="PT Astra Serif"/>
          <w:szCs w:val="28"/>
        </w:rPr>
        <w:t xml:space="preserve">                </w:t>
      </w:r>
      <w:r w:rsidRPr="005E2C9D">
        <w:rPr>
          <w:rFonts w:ascii="PT Astra Serif" w:hAnsi="PT Astra Serif"/>
          <w:szCs w:val="28"/>
        </w:rPr>
        <w:t>и определение приоритетов дальнейшей работы;</w:t>
      </w:r>
    </w:p>
    <w:p w:rsidR="00580588" w:rsidRPr="005E2C9D" w:rsidRDefault="00580588" w:rsidP="00580588">
      <w:pPr>
        <w:pStyle w:val="a3"/>
        <w:tabs>
          <w:tab w:val="left" w:pos="720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 </w:t>
      </w:r>
      <w:r w:rsidRPr="005E2C9D">
        <w:rPr>
          <w:rFonts w:ascii="PT Astra Serif" w:hAnsi="PT Astra Serif"/>
          <w:szCs w:val="28"/>
        </w:rPr>
        <w:t>содействие в развитии позитивного имиджа института семьи, привлечение некоммерческих организаций, к решению задач семейного неблагополучия</w:t>
      </w:r>
      <w:r>
        <w:rPr>
          <w:rFonts w:ascii="PT Astra Serif" w:hAnsi="PT Astra Serif"/>
          <w:szCs w:val="28"/>
        </w:rPr>
        <w:t xml:space="preserve"> </w:t>
      </w:r>
      <w:r w:rsidRPr="005E2C9D">
        <w:rPr>
          <w:rFonts w:ascii="PT Astra Serif" w:hAnsi="PT Astra Serif"/>
          <w:szCs w:val="28"/>
        </w:rPr>
        <w:t>и сопровождению семей, оказавшихся в трудной</w:t>
      </w:r>
      <w:r>
        <w:rPr>
          <w:rFonts w:ascii="PT Astra Serif" w:hAnsi="PT Astra Serif"/>
          <w:szCs w:val="28"/>
        </w:rPr>
        <w:t xml:space="preserve"> </w:t>
      </w:r>
      <w:r w:rsidRPr="005E2C9D">
        <w:rPr>
          <w:rFonts w:ascii="PT Astra Serif" w:hAnsi="PT Astra Serif"/>
          <w:szCs w:val="28"/>
        </w:rPr>
        <w:t>жизненной ситуации, семьям, находящимс</w:t>
      </w:r>
      <w:r>
        <w:rPr>
          <w:rFonts w:ascii="PT Astra Serif" w:hAnsi="PT Astra Serif"/>
          <w:szCs w:val="28"/>
        </w:rPr>
        <w:t>я в социально опасном положении,</w:t>
      </w:r>
      <w:r w:rsidRPr="005E2C9D">
        <w:rPr>
          <w:rFonts w:ascii="PT Astra Serif" w:hAnsi="PT Astra Serif"/>
          <w:szCs w:val="28"/>
        </w:rPr>
        <w:t xml:space="preserve"> замещающим семьям;</w:t>
      </w:r>
    </w:p>
    <w:p w:rsidR="00580588" w:rsidRDefault="00580588" w:rsidP="00580588">
      <w:pPr>
        <w:pStyle w:val="a3"/>
        <w:tabs>
          <w:tab w:val="left" w:pos="720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- оказание </w:t>
      </w:r>
      <w:r w:rsidRPr="005E2C9D">
        <w:rPr>
          <w:rFonts w:ascii="PT Astra Serif" w:hAnsi="PT Astra Serif"/>
          <w:szCs w:val="28"/>
        </w:rPr>
        <w:t>индивидуально-ориентированной помощи родит</w:t>
      </w:r>
      <w:r>
        <w:rPr>
          <w:rFonts w:ascii="PT Astra Serif" w:hAnsi="PT Astra Serif"/>
          <w:szCs w:val="28"/>
        </w:rPr>
        <w:t xml:space="preserve">елям </w:t>
      </w:r>
      <w:r>
        <w:rPr>
          <w:rFonts w:ascii="PT Astra Serif" w:hAnsi="PT Astra Serif"/>
          <w:szCs w:val="28"/>
        </w:rPr>
        <w:br/>
      </w:r>
      <w:r w:rsidRPr="005E2C9D">
        <w:rPr>
          <w:rFonts w:ascii="PT Astra Serif" w:hAnsi="PT Astra Serif"/>
          <w:szCs w:val="28"/>
        </w:rPr>
        <w:t>по восстановлению их в родительских правах.</w:t>
      </w:r>
    </w:p>
    <w:p w:rsidR="00DF328D" w:rsidRDefault="00DF328D"/>
    <w:sectPr w:rsidR="00DF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88"/>
    <w:rsid w:val="00580588"/>
    <w:rsid w:val="00D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6C6F"/>
  <w15:chartTrackingRefBased/>
  <w15:docId w15:val="{32ADE68A-FE58-47ED-8E04-BF23C28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0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058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8058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2025-07-14T09:23:00Z</dcterms:created>
  <dcterms:modified xsi:type="dcterms:W3CDTF">2025-07-14T09:33:00Z</dcterms:modified>
</cp:coreProperties>
</file>